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12D25" w:rsidR="000220D5" w:rsidP="528E2E25" w:rsidRDefault="53E92301" w14:paraId="38AFB4D5" w14:textId="7B264E5E">
      <w:pPr>
        <w:pStyle w:val="Normal"/>
        <w:rPr>
          <w:rFonts w:ascii="Arial" w:hAnsi="Arial" w:eastAsia="Arial" w:cs="Arial"/>
          <w:noProof w:val="0"/>
          <w:sz w:val="48"/>
          <w:szCs w:val="48"/>
          <w:lang w:val="en-US"/>
        </w:rPr>
      </w:pPr>
      <w:r w:rsidRPr="528E2E25" w:rsidR="4A6BC65D">
        <w:rPr>
          <w:rFonts w:ascii="Arial" w:hAnsi="Arial" w:eastAsia="Times New Roman" w:cs="Arial"/>
          <w:b w:val="1"/>
          <w:bCs w:val="1"/>
          <w:color w:val="227C12"/>
          <w:sz w:val="48"/>
          <w:szCs w:val="48"/>
        </w:rPr>
        <w:t>Planting and Maintaining Trees</w:t>
      </w:r>
      <w:r w:rsidRPr="528E2E25" w:rsidR="1FE88E7F">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xml:space="preserve"> </w:t>
      </w:r>
    </w:p>
    <w:p w:rsidRPr="00C12D25" w:rsidR="000220D5" w:rsidP="528E2E25" w:rsidRDefault="53E92301" w14:paraId="251C038C" w14:textId="6C800B21">
      <w:pPr>
        <w:pStyle w:val="Normal"/>
        <w:rPr>
          <w:rFonts w:ascii="Arial" w:hAnsi="Arial" w:eastAsia="Arial" w:cs="Arial"/>
          <w:noProof w:val="0"/>
          <w:sz w:val="48"/>
          <w:szCs w:val="48"/>
          <w:lang w:val="en-US"/>
        </w:rPr>
      </w:pPr>
      <w:r w:rsidRPr="528E2E25" w:rsidR="1FE88E7F">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DRAFT -</w:t>
      </w:r>
    </w:p>
    <w:p w:rsidR="52439EB1" w:rsidP="2714FB65" w:rsidRDefault="52439EB1" w14:paraId="5CB4E97C" w14:textId="5219BE80">
      <w:pPr>
        <w:pStyle w:val="Normal"/>
        <w:rPr>
          <w:rFonts w:ascii="Arial" w:hAnsi="Arial" w:eastAsia="Times New Roman" w:cs="Arial"/>
          <w:b w:val="1"/>
          <w:bCs w:val="1"/>
          <w:color w:val="227C12"/>
          <w:sz w:val="48"/>
          <w:szCs w:val="48"/>
        </w:rPr>
      </w:pPr>
      <w:r w:rsidRPr="2714FB65" w:rsidR="52439EB1">
        <w:rPr>
          <w:rFonts w:ascii="Arial" w:hAnsi="Arial" w:eastAsia="Times New Roman" w:cs="Arial"/>
          <w:b w:val="1"/>
          <w:bCs w:val="1"/>
          <w:color w:val="227C12"/>
          <w:sz w:val="22"/>
          <w:szCs w:val="22"/>
        </w:rPr>
        <w:t>2024</w:t>
      </w:r>
    </w:p>
    <w:p w:rsidR="2714FB65" w:rsidP="2714FB65" w:rsidRDefault="2714FB65" w14:paraId="343AED72" w14:textId="573C854E">
      <w:pPr>
        <w:pStyle w:val="Normal"/>
        <w:rPr>
          <w:rFonts w:ascii="Arial" w:hAnsi="Arial" w:eastAsia="Times New Roman" w:cs="Arial"/>
          <w:b w:val="1"/>
          <w:bCs w:val="1"/>
          <w:color w:val="227C12"/>
          <w:sz w:val="22"/>
          <w:szCs w:val="22"/>
        </w:rPr>
      </w:pPr>
    </w:p>
    <w:p w:rsidR="52439EB1" w:rsidP="2714FB65" w:rsidRDefault="52439EB1" w14:paraId="3F814F95" w14:textId="50EBE642">
      <w:pPr>
        <w:pStyle w:val="Normal"/>
        <w:rPr>
          <w:rFonts w:ascii="Arial" w:hAnsi="Arial" w:eastAsia="Times New Roman" w:cs="Arial"/>
          <w:b w:val="1"/>
          <w:bCs w:val="1"/>
          <w:color w:val="227C12"/>
          <w:sz w:val="22"/>
          <w:szCs w:val="22"/>
        </w:rPr>
      </w:pPr>
      <w:r w:rsidRPr="2714FB65" w:rsidR="52439EB1">
        <w:rPr>
          <w:rFonts w:ascii="Arial" w:hAnsi="Arial" w:eastAsia="Times New Roman" w:cs="Arial"/>
          <w:b w:val="1"/>
          <w:bCs w:val="1"/>
          <w:color w:val="227C12"/>
          <w:sz w:val="22"/>
          <w:szCs w:val="22"/>
        </w:rPr>
        <w:t>Overview</w:t>
      </w:r>
    </w:p>
    <w:p w:rsidR="4A6BC65D" w:rsidP="648888ED" w:rsidRDefault="4A6BC65D" w14:paraId="1DF60B15" w14:textId="7F3293A6">
      <w:pPr>
        <w:spacing w:after="160" w:line="259" w:lineRule="auto"/>
        <w:rPr>
          <w:rFonts w:ascii="Calibri" w:hAnsi="Calibri" w:eastAsia="Calibri" w:cs="Calibri"/>
          <w:noProof w:val="0"/>
          <w:sz w:val="22"/>
          <w:szCs w:val="22"/>
          <w:lang w:val="en-US"/>
        </w:rPr>
      </w:pPr>
      <w:r w:rsidRPr="2714FB65" w:rsidR="4A6BC65D">
        <w:rPr>
          <w:rFonts w:ascii="Calibri" w:hAnsi="Calibri" w:eastAsia="Calibri" w:cs="Calibri"/>
          <w:noProof w:val="0"/>
          <w:color w:val="000000"/>
          <w:sz w:val="22"/>
          <w:szCs w:val="22"/>
          <w:lang w:val="en-US"/>
        </w:rPr>
        <w:t xml:space="preserve">Taking care to plant a tree and </w:t>
      </w:r>
      <w:r w:rsidRPr="2714FB65" w:rsidR="4A6BC65D">
        <w:rPr>
          <w:rFonts w:ascii="Calibri" w:hAnsi="Calibri" w:eastAsia="Calibri" w:cs="Calibri"/>
          <w:noProof w:val="0"/>
          <w:color w:val="000000"/>
          <w:sz w:val="22"/>
          <w:szCs w:val="22"/>
          <w:lang w:val="en-US"/>
        </w:rPr>
        <w:t>maintain</w:t>
      </w:r>
      <w:r w:rsidRPr="2714FB65" w:rsidR="4A6BC65D">
        <w:rPr>
          <w:rFonts w:ascii="Calibri" w:hAnsi="Calibri" w:eastAsia="Calibri" w:cs="Calibri"/>
          <w:noProof w:val="0"/>
          <w:color w:val="000000"/>
          <w:sz w:val="22"/>
          <w:szCs w:val="22"/>
          <w:lang w:val="en-US"/>
        </w:rPr>
        <w:t xml:space="preserve"> it in the long-term after it is planted is important for the tree to be able to survive, especially in urban settings. Best practices will depend heavily on location, and not everyone agrees about the exact one “right” way to plant and take care of trees. However, there are some standard practices that many people have found to be successful</w:t>
      </w:r>
      <w:r w:rsidRPr="2714FB65" w:rsidR="4A6BC65D">
        <w:rPr>
          <w:rFonts w:ascii="Calibri" w:hAnsi="Calibri" w:eastAsia="Calibri" w:cs="Calibri"/>
          <w:noProof w:val="0"/>
          <w:color w:val="000000"/>
          <w:sz w:val="22"/>
          <w:szCs w:val="22"/>
          <w:lang w:val="en-US"/>
        </w:rPr>
        <w:t xml:space="preserve">. </w:t>
      </w:r>
      <w:r w:rsidRPr="2714FB65" w:rsidR="4A6BC65D">
        <w:rPr>
          <w:rFonts w:ascii="Calibri" w:hAnsi="Calibri" w:eastAsia="Calibri" w:cs="Calibri"/>
          <w:noProof w:val="0"/>
          <w:sz w:val="22"/>
          <w:szCs w:val="22"/>
          <w:lang w:val="en-US"/>
        </w:rPr>
        <w:t xml:space="preserve"> </w:t>
      </w:r>
    </w:p>
    <w:p w:rsidR="2714FB65" w:rsidP="6546CCE3" w:rsidRDefault="2714FB65" w14:paraId="1E11A0B3" w14:textId="0F850BF7">
      <w:pPr>
        <w:pStyle w:val="Normal"/>
        <w:spacing w:after="0" w:afterAutospacing="off"/>
        <w:rPr>
          <w:rFonts w:ascii="Arial" w:hAnsi="Arial" w:eastAsia="Arial" w:cs="Arial"/>
          <w:b w:val="1"/>
          <w:bCs w:val="1"/>
          <w:color w:val="227C12"/>
          <w:sz w:val="22"/>
          <w:szCs w:val="22"/>
        </w:rPr>
      </w:pPr>
    </w:p>
    <w:p w:rsidRPr="006C5A53" w:rsidR="00002913" w:rsidP="2714FB65" w:rsidRDefault="00002913" w14:paraId="4930AB9B" w14:textId="5E016663">
      <w:pPr>
        <w:pStyle w:val="Normal"/>
        <w:rPr>
          <w:rFonts w:ascii="Arial" w:hAnsi="Arial" w:eastAsia="Arial" w:cs="Arial"/>
          <w:b w:val="1"/>
          <w:bCs w:val="1"/>
          <w:color w:val="237D12" w:themeColor="text2"/>
          <w:sz w:val="22"/>
          <w:szCs w:val="22"/>
        </w:rPr>
      </w:pPr>
      <w:r w:rsidRPr="2714FB65" w:rsidR="4A6BC65D">
        <w:rPr>
          <w:rFonts w:ascii="Arial" w:hAnsi="Arial" w:eastAsia="Arial" w:cs="Arial"/>
          <w:b w:val="1"/>
          <w:bCs w:val="1"/>
          <w:color w:val="227C12"/>
          <w:sz w:val="22"/>
          <w:szCs w:val="22"/>
        </w:rPr>
        <w:t>Interesting Information</w:t>
      </w:r>
      <w:r w:rsidRPr="2714FB65" w:rsidR="00002913">
        <w:rPr>
          <w:rFonts w:ascii="Arial" w:hAnsi="Arial" w:eastAsia="Arial" w:cs="Arial"/>
          <w:b w:val="1"/>
          <w:bCs w:val="1"/>
          <w:color w:val="227C12"/>
          <w:sz w:val="22"/>
          <w:szCs w:val="22"/>
        </w:rPr>
        <w:t xml:space="preserve"> </w:t>
      </w:r>
    </w:p>
    <w:p w:rsidR="40A2B750" w:rsidP="648888ED" w:rsidRDefault="40A2B750" w14:paraId="1F3B729D" w14:textId="1D7FCD50">
      <w:pPr>
        <w:pStyle w:val="Normal"/>
        <w:spacing w:after="0"/>
        <w:ind w:left="0"/>
        <w:rPr>
          <w:rFonts w:ascii="Calibri" w:hAnsi="Calibri" w:eastAsia="Calibri" w:cs="Calibri"/>
          <w:noProof w:val="0"/>
          <w:color w:val="000000"/>
          <w:sz w:val="22"/>
          <w:szCs w:val="22"/>
          <w:lang w:val="en-US"/>
        </w:rPr>
      </w:pPr>
      <w:r w:rsidRPr="648888ED" w:rsidR="40A2B750">
        <w:rPr>
          <w:rFonts w:ascii="Calibri" w:hAnsi="Calibri" w:eastAsia="Calibri" w:cs="Calibri"/>
          <w:b w:val="1"/>
          <w:bCs w:val="1"/>
          <w:noProof w:val="0"/>
          <w:color w:val="000000"/>
          <w:sz w:val="22"/>
          <w:szCs w:val="22"/>
          <w:lang w:val="en-US"/>
        </w:rPr>
        <w:t>Before Digging</w:t>
      </w:r>
    </w:p>
    <w:p w:rsidR="40A2B750" w:rsidP="648888ED" w:rsidRDefault="40A2B750" w14:paraId="55CCFD51" w14:textId="2BB0D57F">
      <w:pPr>
        <w:pStyle w:val="ListParagraph"/>
        <w:numPr>
          <w:ilvl w:val="0"/>
          <w:numId w:val="62"/>
        </w:numPr>
        <w:spacing w:before="0" w:beforeAutospacing="off" w:after="0" w:afterAutospacing="off" w:line="259" w:lineRule="auto"/>
        <w:rPr>
          <w:rFonts w:ascii="Calibri" w:hAnsi="Calibri" w:eastAsia="Calibri" w:cs="Calibri"/>
          <w:noProof w:val="0"/>
          <w:sz w:val="22"/>
          <w:szCs w:val="22"/>
          <w:lang w:val="en-US"/>
        </w:rPr>
      </w:pPr>
      <w:r w:rsidRPr="6546CCE3" w:rsidR="40A2B750">
        <w:rPr>
          <w:rFonts w:ascii="Calibri" w:hAnsi="Calibri" w:eastAsia="Calibri" w:cs="Calibri"/>
          <w:noProof w:val="0"/>
          <w:sz w:val="22"/>
          <w:szCs w:val="22"/>
          <w:lang w:val="en-US"/>
        </w:rPr>
        <w:t xml:space="preserve">Before planting a tree, it is important to dial the national </w:t>
      </w:r>
      <w:hyperlink r:id="Rb76d2cc1359f4984">
        <w:r w:rsidRPr="6546CCE3" w:rsidR="40A2B750">
          <w:rPr>
            <w:rStyle w:val="Hyperlink"/>
            <w:strike w:val="0"/>
            <w:dstrike w:val="0"/>
            <w:noProof w:val="0"/>
            <w:lang w:val="en-US"/>
          </w:rPr>
          <w:t>Call Before You Dig</w:t>
        </w:r>
      </w:hyperlink>
      <w:r w:rsidRPr="6546CCE3" w:rsidR="40A2B750">
        <w:rPr>
          <w:rFonts w:ascii="Calibri" w:hAnsi="Calibri" w:eastAsia="Calibri" w:cs="Calibri"/>
          <w:noProof w:val="0"/>
          <w:sz w:val="22"/>
          <w:szCs w:val="22"/>
          <w:lang w:val="en-US"/>
        </w:rPr>
        <w:t xml:space="preserve"> number—811—for them to mark the locations of all underground utilities. One rule of thumb is to stay a minimum of 5 feet away from any buried utility line and stay away 10 feet or more over sewer lines (Smith, 2022)</w:t>
      </w:r>
      <w:r w:rsidRPr="6546CCE3" w:rsidR="2701B663">
        <w:rPr>
          <w:rFonts w:ascii="Calibri" w:hAnsi="Calibri" w:eastAsia="Calibri" w:cs="Calibri"/>
          <w:noProof w:val="0"/>
          <w:sz w:val="22"/>
          <w:szCs w:val="22"/>
          <w:lang w:val="en-US"/>
        </w:rPr>
        <w:t>.</w:t>
      </w:r>
    </w:p>
    <w:p w:rsidR="40A2B750" w:rsidP="648888ED" w:rsidRDefault="40A2B750" w14:paraId="25D82180" w14:textId="51A5C58C">
      <w:pPr>
        <w:pStyle w:val="ListParagraph"/>
        <w:numPr>
          <w:ilvl w:val="0"/>
          <w:numId w:val="62"/>
        </w:numPr>
        <w:spacing w:before="0" w:beforeAutospacing="off" w:after="0" w:afterAutospacing="off" w:line="259" w:lineRule="auto"/>
        <w:rPr>
          <w:rFonts w:ascii="Calibri" w:hAnsi="Calibri" w:eastAsia="Calibri" w:cs="Calibri"/>
          <w:noProof w:val="0"/>
          <w:sz w:val="22"/>
          <w:szCs w:val="22"/>
          <w:lang w:val="en-US"/>
        </w:rPr>
      </w:pPr>
      <w:r w:rsidRPr="648888ED" w:rsidR="40A2B750">
        <w:rPr>
          <w:rFonts w:ascii="Calibri" w:hAnsi="Calibri" w:eastAsia="Calibri" w:cs="Calibri"/>
          <w:noProof w:val="0"/>
          <w:color w:val="231F20"/>
          <w:sz w:val="22"/>
          <w:szCs w:val="22"/>
          <w:lang w:val="en-US"/>
        </w:rPr>
        <w:t xml:space="preserve">It is also important to consider overhead utilities and proximity to buildings. Short, flowering trees don’t clash with overhead utility lines. Large deciduous trees on the southeast, southwest, and west provide cooling shade in the summer but don’t obstruct the warming winter sunlight. An evergreen windbreak to the north blocks cold winds in winter </w:t>
      </w:r>
      <w:r w:rsidRPr="648888ED" w:rsidR="40A2B750">
        <w:rPr>
          <w:rFonts w:ascii="Calibri" w:hAnsi="Calibri" w:eastAsia="Calibri" w:cs="Calibri"/>
          <w:noProof w:val="0"/>
          <w:sz w:val="22"/>
          <w:szCs w:val="22"/>
          <w:lang w:val="en-US"/>
        </w:rPr>
        <w:t xml:space="preserve">(Smith, 2022). </w:t>
      </w:r>
    </w:p>
    <w:p w:rsidR="40A2B750" w:rsidP="648888ED" w:rsidRDefault="40A2B750" w14:paraId="7729710B" w14:textId="37D53C53">
      <w:pPr>
        <w:pStyle w:val="ListParagraph"/>
        <w:numPr>
          <w:ilvl w:val="0"/>
          <w:numId w:val="62"/>
        </w:numPr>
        <w:spacing w:before="0" w:beforeAutospacing="off" w:after="0" w:afterAutospacing="off" w:line="259" w:lineRule="auto"/>
        <w:rPr>
          <w:rFonts w:ascii="Calibri" w:hAnsi="Calibri" w:eastAsia="Calibri" w:cs="Calibri"/>
          <w:noProof w:val="0"/>
          <w:sz w:val="22"/>
          <w:szCs w:val="22"/>
          <w:lang w:val="en-US"/>
        </w:rPr>
      </w:pPr>
      <w:r w:rsidRPr="648888ED" w:rsidR="40A2B750">
        <w:rPr>
          <w:rFonts w:ascii="Calibri" w:hAnsi="Calibri" w:eastAsia="Calibri" w:cs="Calibri"/>
          <w:noProof w:val="0"/>
          <w:sz w:val="22"/>
          <w:szCs w:val="22"/>
          <w:lang w:val="en-US"/>
        </w:rPr>
        <w:t>When choosing a tree, take into account height, width (or canopy spread), whether it will lose its leaves in winter, form and shape, growth rate, soil, sun and moisture needs, fruit, and hardiness zones or which parts of the country it is likely to grow well (</w:t>
      </w:r>
      <w:r w:rsidRPr="648888ED" w:rsidR="40A2B750">
        <w:rPr>
          <w:rFonts w:ascii="Calibri" w:hAnsi="Calibri" w:eastAsia="Calibri" w:cs="Calibri"/>
          <w:i w:val="1"/>
          <w:iCs w:val="1"/>
          <w:noProof w:val="0"/>
          <w:sz w:val="22"/>
          <w:szCs w:val="22"/>
          <w:lang w:val="en-US"/>
        </w:rPr>
        <w:t xml:space="preserve">Tree Care Tips &amp; Techniques at </w:t>
      </w:r>
      <w:r w:rsidRPr="648888ED" w:rsidR="40A2B750">
        <w:rPr>
          <w:rFonts w:ascii="Calibri" w:hAnsi="Calibri" w:eastAsia="Calibri" w:cs="Calibri"/>
          <w:i w:val="1"/>
          <w:iCs w:val="1"/>
          <w:noProof w:val="0"/>
          <w:sz w:val="22"/>
          <w:szCs w:val="22"/>
          <w:lang w:val="en-US"/>
        </w:rPr>
        <w:t>Arborday.Org</w:t>
      </w:r>
      <w:r w:rsidRPr="648888ED" w:rsidR="40A2B750">
        <w:rPr>
          <w:rFonts w:ascii="Calibri" w:hAnsi="Calibri" w:eastAsia="Calibri" w:cs="Calibri"/>
          <w:noProof w:val="0"/>
          <w:sz w:val="22"/>
          <w:szCs w:val="22"/>
          <w:lang w:val="en-US"/>
        </w:rPr>
        <w:t>, n.d.).</w:t>
      </w:r>
    </w:p>
    <w:p w:rsidR="648888ED" w:rsidP="648888ED" w:rsidRDefault="648888ED" w14:paraId="402126EF" w14:textId="1947844E">
      <w:pPr>
        <w:pStyle w:val="Normal"/>
        <w:spacing w:before="0" w:beforeAutospacing="off" w:after="0" w:afterAutospacing="off" w:line="259" w:lineRule="auto"/>
        <w:ind w:left="0"/>
        <w:rPr>
          <w:rFonts w:ascii="Calibri" w:hAnsi="Calibri" w:eastAsia="Calibri" w:cs="Calibri"/>
          <w:noProof w:val="0"/>
          <w:sz w:val="22"/>
          <w:szCs w:val="22"/>
          <w:lang w:val="en-US"/>
        </w:rPr>
      </w:pPr>
    </w:p>
    <w:p w:rsidR="40A2B750" w:rsidP="648888ED" w:rsidRDefault="40A2B750" w14:paraId="1B6A775F" w14:textId="785143BD">
      <w:pPr>
        <w:pStyle w:val="Normal"/>
        <w:spacing w:before="0" w:beforeAutospacing="off" w:after="0" w:afterAutospacing="off" w:line="259" w:lineRule="auto"/>
        <w:ind w:left="0" w:right="0"/>
        <w:jc w:val="left"/>
        <w:rPr>
          <w:rFonts w:ascii="Calibri" w:hAnsi="Calibri" w:eastAsia="Calibri" w:cs="Calibri"/>
          <w:noProof w:val="0"/>
          <w:color w:val="000000"/>
          <w:sz w:val="22"/>
          <w:szCs w:val="22"/>
          <w:lang w:val="en-US"/>
        </w:rPr>
      </w:pPr>
      <w:r w:rsidRPr="648888ED" w:rsidR="40A2B750">
        <w:rPr>
          <w:rFonts w:ascii="Calibri" w:hAnsi="Calibri" w:eastAsia="Calibri" w:cs="Calibri"/>
          <w:b w:val="1"/>
          <w:bCs w:val="1"/>
          <w:noProof w:val="0"/>
          <w:color w:val="000000"/>
          <w:sz w:val="22"/>
          <w:szCs w:val="22"/>
          <w:lang w:val="en-US"/>
        </w:rPr>
        <w:t>Digging a Hole</w:t>
      </w:r>
    </w:p>
    <w:p w:rsidR="40A2B750" w:rsidP="648888ED" w:rsidRDefault="40A2B750" w14:paraId="5A7A476B" w14:textId="3BBD789D">
      <w:pPr>
        <w:pStyle w:val="ListParagraph"/>
        <w:numPr>
          <w:ilvl w:val="0"/>
          <w:numId w:val="62"/>
        </w:numPr>
        <w:spacing w:before="0" w:beforeAutospacing="off" w:after="0" w:afterAutospacing="off" w:line="259" w:lineRule="auto"/>
        <w:ind w:right="0"/>
        <w:jc w:val="left"/>
        <w:rPr>
          <w:rFonts w:ascii="Calibri" w:hAnsi="Calibri" w:eastAsia="Calibri" w:cs="Calibri"/>
          <w:noProof w:val="0"/>
          <w:color w:val="000000"/>
          <w:sz w:val="22"/>
          <w:szCs w:val="22"/>
          <w:lang w:val="en-US"/>
        </w:rPr>
      </w:pPr>
      <w:r w:rsidRPr="648888ED" w:rsidR="40A2B750">
        <w:rPr>
          <w:rFonts w:ascii="Calibri" w:hAnsi="Calibri" w:eastAsia="Calibri" w:cs="Calibri"/>
          <w:noProof w:val="0"/>
          <w:color w:val="000000"/>
          <w:sz w:val="22"/>
          <w:szCs w:val="22"/>
          <w:lang w:val="en-US"/>
        </w:rPr>
        <w:t xml:space="preserve">In locations where trees go dormant over the winter, the best times to plant are after the fall leaves drop and before spring buds open, provided the ground is also not frozen. </w:t>
      </w:r>
    </w:p>
    <w:p w:rsidR="40A2B750" w:rsidP="648888ED" w:rsidRDefault="40A2B750" w14:paraId="20C9BB2F" w14:textId="51588263">
      <w:pPr>
        <w:pStyle w:val="ListParagraph"/>
        <w:numPr>
          <w:ilvl w:val="0"/>
          <w:numId w:val="62"/>
        </w:numPr>
        <w:spacing w:before="0" w:beforeAutospacing="off" w:after="0" w:afterAutospacing="off" w:line="240" w:lineRule="auto"/>
        <w:rPr>
          <w:rFonts w:ascii="Calibri" w:hAnsi="Calibri" w:eastAsia="Calibri" w:cs="Calibri"/>
          <w:noProof w:val="0"/>
          <w:color w:val="000000"/>
          <w:sz w:val="22"/>
          <w:szCs w:val="22"/>
          <w:lang w:val="en-US"/>
        </w:rPr>
      </w:pPr>
      <w:r w:rsidRPr="648888ED" w:rsidR="40A2B750">
        <w:rPr>
          <w:rStyle w:val="normaltextrun"/>
          <w:rFonts w:ascii="Calibri" w:hAnsi="Calibri" w:eastAsia="Calibri" w:cs="Calibri"/>
          <w:noProof w:val="0"/>
          <w:color w:val="000000"/>
          <w:sz w:val="22"/>
          <w:szCs w:val="22"/>
          <w:lang w:val="en-US"/>
        </w:rPr>
        <w:t xml:space="preserve">Most experts recommend digging a hole at least two to three times the width of the container. The height of the hole should be such that the root flare or root collar (the part of the trunk near the base where it gets slightly wider) will be 1-2 inches above surrounding soil. </w:t>
      </w:r>
    </w:p>
    <w:p w:rsidR="40A2B750" w:rsidP="648888ED" w:rsidRDefault="40A2B750" w14:paraId="24C63631" w14:textId="248BCB12">
      <w:pPr>
        <w:pStyle w:val="ListParagraph"/>
        <w:numPr>
          <w:ilvl w:val="0"/>
          <w:numId w:val="62"/>
        </w:numPr>
        <w:spacing w:before="0" w:beforeAutospacing="off" w:after="0" w:afterAutospacing="off" w:line="240" w:lineRule="auto"/>
        <w:rPr>
          <w:rFonts w:ascii="Calibri" w:hAnsi="Calibri" w:eastAsia="Calibri" w:cs="Calibri"/>
          <w:noProof w:val="0"/>
          <w:sz w:val="22"/>
          <w:szCs w:val="22"/>
          <w:lang w:val="en-US"/>
        </w:rPr>
      </w:pPr>
      <w:r w:rsidRPr="2714FB65" w:rsidR="40A2B750">
        <w:rPr>
          <w:rStyle w:val="normaltextrun"/>
          <w:rFonts w:ascii="Calibri" w:hAnsi="Calibri" w:eastAsia="Calibri" w:cs="Calibri"/>
          <w:noProof w:val="0"/>
          <w:color w:val="000000"/>
          <w:sz w:val="22"/>
          <w:szCs w:val="22"/>
          <w:lang w:val="en-US"/>
        </w:rPr>
        <w:t xml:space="preserve">When removing a tree from a bucket, it can be good to massage the root ball to loosen the roots. Some people recommend staking a tree once planted, but this is not always necessary (Home, n.d.; </w:t>
      </w:r>
      <w:r w:rsidRPr="2714FB65" w:rsidR="40A2B750">
        <w:rPr>
          <w:rFonts w:ascii="Calibri" w:hAnsi="Calibri" w:eastAsia="Calibri" w:cs="Calibri"/>
          <w:i w:val="1"/>
          <w:iCs w:val="1"/>
          <w:noProof w:val="0"/>
          <w:sz w:val="22"/>
          <w:szCs w:val="22"/>
          <w:lang w:val="en-US"/>
        </w:rPr>
        <w:t xml:space="preserve">Tree Care Guide and Tips | Invest </w:t>
      </w:r>
      <w:r w:rsidRPr="2714FB65" w:rsidR="40A2B750">
        <w:rPr>
          <w:rFonts w:ascii="Calibri" w:hAnsi="Calibri" w:eastAsia="Calibri" w:cs="Calibri"/>
          <w:i w:val="1"/>
          <w:iCs w:val="1"/>
          <w:noProof w:val="0"/>
          <w:sz w:val="22"/>
          <w:szCs w:val="22"/>
          <w:lang w:val="en-US"/>
        </w:rPr>
        <w:t>From</w:t>
      </w:r>
      <w:r w:rsidRPr="2714FB65" w:rsidR="40A2B750">
        <w:rPr>
          <w:rFonts w:ascii="Calibri" w:hAnsi="Calibri" w:eastAsia="Calibri" w:cs="Calibri"/>
          <w:i w:val="1"/>
          <w:iCs w:val="1"/>
          <w:noProof w:val="0"/>
          <w:sz w:val="22"/>
          <w:szCs w:val="22"/>
          <w:lang w:val="en-US"/>
        </w:rPr>
        <w:t xml:space="preserve"> the Ground Up</w:t>
      </w:r>
      <w:r w:rsidRPr="2714FB65" w:rsidR="40A2B750">
        <w:rPr>
          <w:rFonts w:ascii="Calibri" w:hAnsi="Calibri" w:eastAsia="Calibri" w:cs="Calibri"/>
          <w:noProof w:val="0"/>
          <w:sz w:val="22"/>
          <w:szCs w:val="22"/>
          <w:lang w:val="en-US"/>
        </w:rPr>
        <w:t>, n.d.)</w:t>
      </w:r>
      <w:r w:rsidRPr="2714FB65" w:rsidR="40800788">
        <w:rPr>
          <w:rFonts w:ascii="Calibri" w:hAnsi="Calibri" w:eastAsia="Calibri" w:cs="Calibri"/>
          <w:noProof w:val="0"/>
          <w:sz w:val="22"/>
          <w:szCs w:val="22"/>
          <w:lang w:val="en-US"/>
        </w:rPr>
        <w:t>.</w:t>
      </w:r>
    </w:p>
    <w:p w:rsidR="648888ED" w:rsidP="648888ED" w:rsidRDefault="648888ED" w14:paraId="20E2A987" w14:textId="12E9D02A">
      <w:pPr>
        <w:pStyle w:val="Normal"/>
        <w:spacing w:before="0" w:beforeAutospacing="off" w:after="160" w:afterAutospacing="off" w:line="259" w:lineRule="auto"/>
        <w:ind w:left="0" w:right="0"/>
        <w:jc w:val="left"/>
        <w:rPr>
          <w:rFonts w:ascii="Calibri" w:hAnsi="Calibri" w:eastAsia="Calibri" w:cs="Calibri"/>
          <w:noProof w:val="0"/>
          <w:color w:val="1F1F1F"/>
          <w:sz w:val="22"/>
          <w:szCs w:val="22"/>
          <w:lang w:val="en-US"/>
        </w:rPr>
      </w:pPr>
    </w:p>
    <w:p w:rsidR="40A2B750" w:rsidP="648888ED" w:rsidRDefault="40A2B750" w14:paraId="5FBFEACA" w14:textId="5BC63ABC">
      <w:pPr>
        <w:pStyle w:val="Normal"/>
        <w:spacing w:before="0" w:beforeAutospacing="off" w:after="0" w:afterAutospacing="off" w:line="240" w:lineRule="auto"/>
        <w:ind w:left="0" w:right="0"/>
        <w:jc w:val="left"/>
        <w:rPr>
          <w:rFonts w:ascii="Calibri" w:hAnsi="Calibri" w:eastAsia="Calibri" w:cs="Calibri"/>
          <w:noProof w:val="0"/>
          <w:color w:val="000000"/>
          <w:sz w:val="22"/>
          <w:szCs w:val="22"/>
          <w:lang w:val="en-US"/>
        </w:rPr>
      </w:pPr>
      <w:r w:rsidRPr="648888ED" w:rsidR="40A2B750">
        <w:rPr>
          <w:rFonts w:ascii="Calibri" w:hAnsi="Calibri" w:eastAsia="Calibri" w:cs="Calibri"/>
          <w:b w:val="1"/>
          <w:bCs w:val="1"/>
          <w:noProof w:val="0"/>
          <w:color w:val="000000"/>
          <w:sz w:val="22"/>
          <w:szCs w:val="22"/>
          <w:lang w:val="en-US"/>
        </w:rPr>
        <w:t>Watering</w:t>
      </w:r>
    </w:p>
    <w:p w:rsidR="40A2B750" w:rsidP="648888ED" w:rsidRDefault="40A2B750" w14:paraId="5A3F15A5" w14:textId="35BFDE95">
      <w:pPr>
        <w:pStyle w:val="ListParagraph"/>
        <w:numPr>
          <w:ilvl w:val="0"/>
          <w:numId w:val="62"/>
        </w:numPr>
        <w:shd w:val="clear" w:color="auto" w:fill="FFFFFF" w:themeFill="background1"/>
        <w:spacing w:before="0" w:beforeAutospacing="off" w:after="270" w:afterAutospacing="off" w:line="240" w:lineRule="auto"/>
        <w:ind w:right="0"/>
        <w:jc w:val="left"/>
        <w:rPr>
          <w:rFonts w:ascii="Calibri" w:hAnsi="Calibri" w:eastAsia="Calibri" w:cs="Calibri"/>
          <w:noProof w:val="0"/>
          <w:color w:val="1F1F1F"/>
          <w:sz w:val="22"/>
          <w:szCs w:val="22"/>
          <w:lang w:val="en-US"/>
        </w:rPr>
      </w:pPr>
      <w:r w:rsidRPr="648888ED" w:rsidR="40A2B750">
        <w:rPr>
          <w:rFonts w:ascii="Calibri" w:hAnsi="Calibri" w:eastAsia="Calibri" w:cs="Calibri"/>
          <w:noProof w:val="0"/>
          <w:color w:val="000000"/>
          <w:sz w:val="22"/>
          <w:szCs w:val="22"/>
          <w:lang w:val="en-US"/>
        </w:rPr>
        <w:t>When a tree is first planted, it will need to be watered. Extra soil can be used to create a circular berm that directs water toward the roots. The amount of water a tree needs will depend on species and location. Some recommend giving it 15 gallons of water right away (Home, n.d.</w:t>
      </w:r>
      <w:r w:rsidRPr="648888ED" w:rsidR="40A2B750">
        <w:rPr>
          <w:rFonts w:ascii="Calibri" w:hAnsi="Calibri" w:eastAsia="Calibri" w:cs="Calibri"/>
          <w:noProof w:val="0"/>
          <w:color w:val="1F1F1F"/>
          <w:sz w:val="22"/>
          <w:szCs w:val="22"/>
          <w:lang w:val="en-US"/>
        </w:rPr>
        <w:t>). </w:t>
      </w:r>
    </w:p>
    <w:p w:rsidR="648888ED" w:rsidP="6546CCE3" w:rsidRDefault="648888ED" w14:paraId="7E95C4AC" w14:textId="2CA4DC36">
      <w:pPr>
        <w:pStyle w:val="ListParagraph"/>
        <w:numPr>
          <w:ilvl w:val="0"/>
          <w:numId w:val="62"/>
        </w:numPr>
        <w:shd w:val="clear" w:color="auto" w:fill="FFFFFF" w:themeFill="background1"/>
        <w:spacing w:before="0" w:beforeAutospacing="off" w:after="270" w:afterAutospacing="off" w:line="240" w:lineRule="auto"/>
        <w:ind w:right="0"/>
        <w:jc w:val="left"/>
        <w:rPr>
          <w:rFonts w:ascii="Calibri" w:hAnsi="Calibri" w:eastAsia="Calibri" w:cs="Calibri"/>
          <w:noProof w:val="0"/>
          <w:sz w:val="22"/>
          <w:szCs w:val="22"/>
          <w:lang w:val="en-US"/>
        </w:rPr>
      </w:pPr>
      <w:r w:rsidRPr="6546CCE3" w:rsidR="40A2B750">
        <w:rPr>
          <w:rFonts w:ascii="Calibri" w:hAnsi="Calibri" w:eastAsia="Calibri" w:cs="Calibri"/>
          <w:noProof w:val="0"/>
          <w:color w:val="222222"/>
          <w:sz w:val="22"/>
          <w:szCs w:val="22"/>
          <w:lang w:val="en-US"/>
        </w:rPr>
        <w:t xml:space="preserve">Several sources recommend that younger trees will need </w:t>
      </w:r>
      <w:r w:rsidRPr="6546CCE3" w:rsidR="40A2B750">
        <w:rPr>
          <w:rFonts w:ascii="Calibri" w:hAnsi="Calibri" w:eastAsia="Calibri" w:cs="Calibri"/>
          <w:noProof w:val="0"/>
          <w:color w:val="222222"/>
          <w:sz w:val="22"/>
          <w:szCs w:val="22"/>
          <w:lang w:val="en-US"/>
        </w:rPr>
        <w:t>roughly 10</w:t>
      </w:r>
      <w:r w:rsidRPr="6546CCE3" w:rsidR="40A2B750">
        <w:rPr>
          <w:rFonts w:ascii="Calibri" w:hAnsi="Calibri" w:eastAsia="Calibri" w:cs="Calibri"/>
          <w:noProof w:val="0"/>
          <w:color w:val="222222"/>
          <w:sz w:val="22"/>
          <w:szCs w:val="22"/>
          <w:lang w:val="en-US"/>
        </w:rPr>
        <w:t xml:space="preserve">–15 gallons of water each week, while more mature trees, up to around four years, should receive 8–10 gallons per week. (Cooper, 2023; </w:t>
      </w:r>
      <w:r w:rsidRPr="6546CCE3" w:rsidR="40A2B750">
        <w:rPr>
          <w:rFonts w:ascii="Calibri" w:hAnsi="Calibri" w:eastAsia="Calibri" w:cs="Calibri"/>
          <w:i w:val="1"/>
          <w:iCs w:val="1"/>
          <w:noProof w:val="0"/>
          <w:sz w:val="22"/>
          <w:szCs w:val="22"/>
          <w:lang w:val="en-US"/>
        </w:rPr>
        <w:t>Tree Care</w:t>
      </w:r>
      <w:r w:rsidRPr="6546CCE3" w:rsidR="40A2B750">
        <w:rPr>
          <w:rFonts w:ascii="Calibri" w:hAnsi="Calibri" w:eastAsia="Calibri" w:cs="Calibri"/>
          <w:noProof w:val="0"/>
          <w:sz w:val="22"/>
          <w:szCs w:val="22"/>
          <w:lang w:val="en-US"/>
        </w:rPr>
        <w:t xml:space="preserve">, </w:t>
      </w:r>
      <w:r w:rsidRPr="6546CCE3" w:rsidR="40A2B750">
        <w:rPr>
          <w:rFonts w:ascii="Calibri" w:hAnsi="Calibri" w:eastAsia="Calibri" w:cs="Calibri"/>
          <w:noProof w:val="0"/>
          <w:sz w:val="22"/>
          <w:szCs w:val="22"/>
          <w:lang w:val="en-US"/>
        </w:rPr>
        <w:t>n.d;</w:t>
      </w:r>
      <w:r w:rsidRPr="6546CCE3" w:rsidR="40A2B750">
        <w:rPr>
          <w:rFonts w:ascii="Calibri" w:hAnsi="Calibri" w:eastAsia="Calibri" w:cs="Calibri"/>
          <w:i w:val="1"/>
          <w:iCs w:val="1"/>
          <w:noProof w:val="0"/>
          <w:sz w:val="22"/>
          <w:szCs w:val="22"/>
          <w:lang w:val="en-US"/>
        </w:rPr>
        <w:t>Tree</w:t>
      </w:r>
      <w:r w:rsidRPr="6546CCE3" w:rsidR="40A2B750">
        <w:rPr>
          <w:rFonts w:ascii="Calibri" w:hAnsi="Calibri" w:eastAsia="Calibri" w:cs="Calibri"/>
          <w:i w:val="1"/>
          <w:iCs w:val="1"/>
          <w:noProof w:val="0"/>
          <w:sz w:val="22"/>
          <w:szCs w:val="22"/>
          <w:lang w:val="en-US"/>
        </w:rPr>
        <w:t xml:space="preserve"> Care Guide and Tips | Invest </w:t>
      </w:r>
      <w:r w:rsidRPr="6546CCE3" w:rsidR="40A2B750">
        <w:rPr>
          <w:rFonts w:ascii="Calibri" w:hAnsi="Calibri" w:eastAsia="Calibri" w:cs="Calibri"/>
          <w:i w:val="1"/>
          <w:iCs w:val="1"/>
          <w:noProof w:val="0"/>
          <w:sz w:val="22"/>
          <w:szCs w:val="22"/>
          <w:lang w:val="en-US"/>
        </w:rPr>
        <w:t>From</w:t>
      </w:r>
      <w:r w:rsidRPr="6546CCE3" w:rsidR="40A2B750">
        <w:rPr>
          <w:rFonts w:ascii="Calibri" w:hAnsi="Calibri" w:eastAsia="Calibri" w:cs="Calibri"/>
          <w:i w:val="1"/>
          <w:iCs w:val="1"/>
          <w:noProof w:val="0"/>
          <w:sz w:val="22"/>
          <w:szCs w:val="22"/>
          <w:lang w:val="en-US"/>
        </w:rPr>
        <w:t xml:space="preserve"> the Ground Up</w:t>
      </w:r>
      <w:r w:rsidRPr="6546CCE3" w:rsidR="40A2B750">
        <w:rPr>
          <w:rFonts w:ascii="Calibri" w:hAnsi="Calibri" w:eastAsia="Calibri" w:cs="Calibri"/>
          <w:noProof w:val="0"/>
          <w:sz w:val="22"/>
          <w:szCs w:val="22"/>
          <w:lang w:val="en-US"/>
        </w:rPr>
        <w:t xml:space="preserve">, n.d.). </w:t>
      </w:r>
    </w:p>
    <w:p w:rsidR="40A2B750" w:rsidP="648888ED" w:rsidRDefault="40A2B750" w14:paraId="1A6BCBA6" w14:textId="7F0785C1">
      <w:pPr>
        <w:pStyle w:val="Normal"/>
        <w:spacing w:before="0" w:beforeAutospacing="off" w:after="0" w:afterAutospacing="off" w:line="259" w:lineRule="auto"/>
        <w:ind w:left="0" w:right="0"/>
        <w:jc w:val="left"/>
        <w:rPr>
          <w:rFonts w:ascii="Calibri" w:hAnsi="Calibri" w:eastAsia="Calibri" w:cs="Calibri"/>
          <w:noProof w:val="0"/>
          <w:color w:val="000000"/>
          <w:sz w:val="22"/>
          <w:szCs w:val="22"/>
          <w:lang w:val="en-US"/>
        </w:rPr>
      </w:pPr>
      <w:r w:rsidRPr="648888ED" w:rsidR="40A2B750">
        <w:rPr>
          <w:rFonts w:ascii="Calibri" w:hAnsi="Calibri" w:eastAsia="Calibri" w:cs="Calibri"/>
          <w:b w:val="1"/>
          <w:bCs w:val="1"/>
          <w:noProof w:val="0"/>
          <w:color w:val="000000"/>
          <w:sz w:val="22"/>
          <w:szCs w:val="22"/>
          <w:lang w:val="en-US"/>
        </w:rPr>
        <w:t xml:space="preserve">Mulch, Soil, and Insects  </w:t>
      </w:r>
    </w:p>
    <w:p w:rsidR="40A2B750" w:rsidP="648888ED" w:rsidRDefault="40A2B750" w14:paraId="3E1CA3D4" w14:textId="35676E43">
      <w:pPr>
        <w:pStyle w:val="ListParagraph"/>
        <w:numPr>
          <w:ilvl w:val="0"/>
          <w:numId w:val="62"/>
        </w:numPr>
        <w:spacing w:before="0" w:beforeAutospacing="off" w:after="160" w:afterAutospacing="off" w:line="259" w:lineRule="auto"/>
        <w:ind w:right="0"/>
        <w:jc w:val="left"/>
        <w:rPr>
          <w:rFonts w:ascii="Calibri" w:hAnsi="Calibri" w:eastAsia="Calibri" w:cs="Calibri"/>
          <w:noProof w:val="0"/>
          <w:color w:val="222222"/>
          <w:sz w:val="22"/>
          <w:szCs w:val="22"/>
          <w:lang w:val="en-US"/>
        </w:rPr>
      </w:pPr>
      <w:r w:rsidRPr="648888ED" w:rsidR="40A2B750">
        <w:rPr>
          <w:rFonts w:ascii="Calibri" w:hAnsi="Calibri" w:eastAsia="Calibri" w:cs="Calibri"/>
          <w:noProof w:val="0"/>
          <w:color w:val="222222"/>
          <w:sz w:val="22"/>
          <w:szCs w:val="22"/>
          <w:lang w:val="en-US"/>
        </w:rPr>
        <w:t xml:space="preserve">Mulch is often used in tree beds to moderate soil temperature, retain moisture, suppress weeds, and protect roots. Most experts recommend mulching no more than 2-4 inches deep and leaving 2-8 inches right next to the trunk free from mulch to prevent rotting the tree bark (Cooper, 2023). </w:t>
      </w:r>
    </w:p>
    <w:p w:rsidR="40A2B750" w:rsidP="648888ED" w:rsidRDefault="40A2B750" w14:paraId="0F3808D4" w14:textId="550C30FB">
      <w:pPr>
        <w:pStyle w:val="ListParagraph"/>
        <w:numPr>
          <w:ilvl w:val="0"/>
          <w:numId w:val="62"/>
        </w:numPr>
        <w:shd w:val="clear" w:color="auto" w:fill="FFFFFF" w:themeFill="background1"/>
        <w:spacing w:before="0" w:beforeAutospacing="off" w:after="270" w:afterAutospacing="off" w:line="240" w:lineRule="auto"/>
        <w:ind w:right="0"/>
        <w:jc w:val="left"/>
        <w:rPr>
          <w:rFonts w:ascii="Calibri" w:hAnsi="Calibri" w:eastAsia="Calibri" w:cs="Calibri"/>
          <w:noProof w:val="0"/>
          <w:color w:val="1F1F1F"/>
          <w:sz w:val="22"/>
          <w:szCs w:val="22"/>
          <w:lang w:val="en-US"/>
        </w:rPr>
      </w:pPr>
      <w:r w:rsidRPr="648888ED" w:rsidR="40A2B750">
        <w:rPr>
          <w:rFonts w:ascii="Calibri" w:hAnsi="Calibri" w:eastAsia="Calibri" w:cs="Calibri"/>
          <w:noProof w:val="0"/>
          <w:color w:val="1F1F1F"/>
          <w:sz w:val="22"/>
          <w:szCs w:val="22"/>
          <w:lang w:val="en-US"/>
        </w:rPr>
        <w:t xml:space="preserve">“Leaving the leaves” can help many insects and other invertebrates who spend the winter in fallen leaves. It is not necessary to leave them exactly where they land – they can be raked into garden beds, or placed around tree bases to help suppress wees, retain moisture, and increase soil health. Leaving them whole rather than chopping them will be best for insects who have already laid eggs </w:t>
      </w:r>
      <w:r w:rsidRPr="648888ED" w:rsidR="40A2B750">
        <w:rPr>
          <w:rFonts w:ascii="Calibri" w:hAnsi="Calibri" w:eastAsia="Calibri" w:cs="Calibri"/>
          <w:noProof w:val="0"/>
          <w:sz w:val="22"/>
          <w:szCs w:val="22"/>
          <w:lang w:val="en-US"/>
        </w:rPr>
        <w:t>(</w:t>
      </w:r>
      <w:r w:rsidRPr="648888ED" w:rsidR="40A2B750">
        <w:rPr>
          <w:rFonts w:ascii="Calibri" w:hAnsi="Calibri" w:eastAsia="Calibri" w:cs="Calibri"/>
          <w:i w:val="1"/>
          <w:iCs w:val="1"/>
          <w:noProof w:val="0"/>
          <w:sz w:val="22"/>
          <w:szCs w:val="22"/>
          <w:lang w:val="en-US"/>
        </w:rPr>
        <w:t>Leave the Leaves</w:t>
      </w:r>
      <w:r w:rsidRPr="648888ED" w:rsidR="40A2B750">
        <w:rPr>
          <w:rFonts w:ascii="Calibri" w:hAnsi="Calibri" w:eastAsia="Calibri" w:cs="Calibri"/>
          <w:noProof w:val="0"/>
          <w:sz w:val="22"/>
          <w:szCs w:val="22"/>
          <w:lang w:val="en-US"/>
        </w:rPr>
        <w:t>, n.d.)</w:t>
      </w:r>
      <w:r w:rsidRPr="648888ED" w:rsidR="40A2B750">
        <w:rPr>
          <w:rFonts w:ascii="Calibri" w:hAnsi="Calibri" w:eastAsia="Calibri" w:cs="Calibri"/>
          <w:noProof w:val="0"/>
          <w:color w:val="1F1F1F"/>
          <w:sz w:val="22"/>
          <w:szCs w:val="22"/>
          <w:lang w:val="en-US"/>
        </w:rPr>
        <w:t>.</w:t>
      </w:r>
    </w:p>
    <w:p w:rsidR="40A2B750" w:rsidP="648888ED" w:rsidRDefault="40A2B750" w14:paraId="249F8480" w14:textId="2429FCCF">
      <w:pPr>
        <w:pStyle w:val="ListParagraph"/>
        <w:numPr>
          <w:ilvl w:val="0"/>
          <w:numId w:val="62"/>
        </w:numPr>
        <w:spacing w:before="0" w:beforeAutospacing="off" w:after="0" w:afterAutospacing="off" w:line="259" w:lineRule="auto"/>
        <w:rPr>
          <w:rFonts w:ascii="Calibri" w:hAnsi="Calibri" w:eastAsia="Calibri" w:cs="Calibri"/>
          <w:noProof w:val="0"/>
          <w:sz w:val="22"/>
          <w:szCs w:val="22"/>
          <w:lang w:val="en-US"/>
        </w:rPr>
      </w:pPr>
      <w:r w:rsidRPr="648888ED" w:rsidR="40A2B750">
        <w:rPr>
          <w:rFonts w:ascii="Calibri" w:hAnsi="Calibri" w:eastAsia="Calibri" w:cs="Calibri"/>
          <w:noProof w:val="0"/>
          <w:color w:val="000000"/>
          <w:sz w:val="22"/>
          <w:szCs w:val="22"/>
          <w:lang w:val="en-US"/>
        </w:rPr>
        <w:t xml:space="preserve">It is important for the soil's structure to have some air pockets for the trees to be healthiest. Beneficial fungi and bacteria also contribute to a healthy soil structure for trees. Ways to reduce soil compaction include leaving the leaves when they fall, minimizing pesticides, reducing tillage or disturbance of the area around the tree, and limiting parked cars right on top of the areas where there are tree roots.  </w:t>
      </w:r>
      <w:r w:rsidRPr="648888ED" w:rsidR="40A2B750">
        <w:rPr>
          <w:rFonts w:ascii="Calibri" w:hAnsi="Calibri" w:eastAsia="Calibri" w:cs="Calibri"/>
          <w:noProof w:val="0"/>
          <w:sz w:val="22"/>
          <w:szCs w:val="22"/>
          <w:lang w:val="en-US"/>
        </w:rPr>
        <w:t>(Smith, 2020)</w:t>
      </w:r>
    </w:p>
    <w:p w:rsidR="40A2B750" w:rsidP="648888ED" w:rsidRDefault="40A2B750" w14:paraId="65AF46CA" w14:textId="17F3CB2D">
      <w:pPr>
        <w:pStyle w:val="ListParagraph"/>
        <w:numPr>
          <w:ilvl w:val="0"/>
          <w:numId w:val="62"/>
        </w:numPr>
        <w:spacing w:before="0" w:beforeAutospacing="off" w:after="0" w:afterAutospacing="off" w:line="259" w:lineRule="auto"/>
        <w:rPr>
          <w:rFonts w:ascii="Calibri" w:hAnsi="Calibri" w:eastAsia="Calibri" w:cs="Calibri"/>
          <w:noProof w:val="0"/>
          <w:sz w:val="22"/>
          <w:szCs w:val="22"/>
          <w:lang w:val="en-US"/>
        </w:rPr>
      </w:pPr>
      <w:r w:rsidRPr="648888ED" w:rsidR="40A2B750">
        <w:rPr>
          <w:rFonts w:ascii="Calibri" w:hAnsi="Calibri" w:eastAsia="Calibri" w:cs="Calibri"/>
          <w:noProof w:val="0"/>
          <w:color w:val="000000"/>
          <w:sz w:val="22"/>
          <w:szCs w:val="22"/>
          <w:lang w:val="en-US"/>
        </w:rPr>
        <w:t xml:space="preserve">Integrated pest management is a way to control insects without relying solely on pesticides. It uses long-term prevention of pests or their damage through a combination of techniques such as biological control, habitat manipulation, change of cultural practices, and uses resistant plant varieties </w:t>
      </w:r>
      <w:r w:rsidRPr="648888ED" w:rsidR="40A2B750">
        <w:rPr>
          <w:rFonts w:ascii="Calibri" w:hAnsi="Calibri" w:eastAsia="Calibri" w:cs="Calibri"/>
          <w:noProof w:val="0"/>
          <w:sz w:val="22"/>
          <w:szCs w:val="22"/>
          <w:lang w:val="en-US"/>
        </w:rPr>
        <w:t>(</w:t>
      </w:r>
      <w:r w:rsidRPr="648888ED" w:rsidR="40A2B750">
        <w:rPr>
          <w:rFonts w:ascii="Calibri" w:hAnsi="Calibri" w:eastAsia="Calibri" w:cs="Calibri"/>
          <w:i w:val="1"/>
          <w:iCs w:val="1"/>
          <w:noProof w:val="0"/>
          <w:sz w:val="22"/>
          <w:szCs w:val="22"/>
          <w:lang w:val="en-US"/>
        </w:rPr>
        <w:t>Practice Integrated Pest Management (IPM) | USDA</w:t>
      </w:r>
      <w:r w:rsidRPr="648888ED" w:rsidR="40A2B750">
        <w:rPr>
          <w:rFonts w:ascii="Calibri" w:hAnsi="Calibri" w:eastAsia="Calibri" w:cs="Calibri"/>
          <w:noProof w:val="0"/>
          <w:sz w:val="22"/>
          <w:szCs w:val="22"/>
          <w:lang w:val="en-US"/>
        </w:rPr>
        <w:t xml:space="preserve">, n.d.). </w:t>
      </w:r>
    </w:p>
    <w:p w:rsidR="2714FB65" w:rsidP="6546CCE3" w:rsidRDefault="2714FB65" w14:paraId="5814E476" w14:textId="267AD5F3">
      <w:pPr>
        <w:pStyle w:val="ListParagraph"/>
        <w:numPr>
          <w:ilvl w:val="0"/>
          <w:numId w:val="62"/>
        </w:numPr>
        <w:spacing w:before="0" w:beforeAutospacing="off" w:after="270" w:afterAutospacing="off" w:line="259" w:lineRule="auto"/>
        <w:ind/>
        <w:rPr>
          <w:rFonts w:ascii="Calibri" w:hAnsi="Calibri" w:eastAsia="Calibri" w:cs="Calibri"/>
          <w:noProof w:val="0"/>
          <w:color w:val="000000"/>
          <w:sz w:val="22"/>
          <w:szCs w:val="22"/>
          <w:lang w:val="en-US"/>
        </w:rPr>
      </w:pPr>
      <w:r w:rsidRPr="6546CCE3" w:rsidR="40A2B750">
        <w:rPr>
          <w:rFonts w:ascii="Calibri" w:hAnsi="Calibri" w:eastAsia="Calibri" w:cs="Calibri"/>
          <w:noProof w:val="0"/>
          <w:color w:val="000000"/>
          <w:sz w:val="22"/>
          <w:szCs w:val="22"/>
          <w:lang w:val="en-US"/>
        </w:rPr>
        <w:t xml:space="preserve">In addition to wood chips or fallen leaves, low growing plants can be used as “green mulch” or “living mulch” to suppress weeds, hold moisture, and protect tree roots all the while being more attractive to songbirds, butterflies, bees, </w:t>
      </w:r>
      <w:r w:rsidRPr="6546CCE3" w:rsidR="40A2B750">
        <w:rPr>
          <w:rFonts w:ascii="Calibri" w:hAnsi="Calibri" w:eastAsia="Calibri" w:cs="Calibri"/>
          <w:noProof w:val="0"/>
          <w:color w:val="000000"/>
          <w:sz w:val="22"/>
          <w:szCs w:val="22"/>
          <w:lang w:val="en-US"/>
        </w:rPr>
        <w:t>pollinators</w:t>
      </w:r>
      <w:r w:rsidRPr="6546CCE3" w:rsidR="40A2B750">
        <w:rPr>
          <w:rFonts w:ascii="Calibri" w:hAnsi="Calibri" w:eastAsia="Calibri" w:cs="Calibri"/>
          <w:noProof w:val="0"/>
          <w:color w:val="000000"/>
          <w:sz w:val="22"/>
          <w:szCs w:val="22"/>
          <w:lang w:val="en-US"/>
        </w:rPr>
        <w:t xml:space="preserve"> and other creatures (Schaefer 2020).</w:t>
      </w:r>
    </w:p>
    <w:p w:rsidR="40A2B750" w:rsidP="648888ED" w:rsidRDefault="40A2B750" w14:paraId="53D9B10A" w14:textId="3D96EC23">
      <w:pPr>
        <w:pStyle w:val="Normal"/>
        <w:shd w:val="clear" w:color="auto" w:fill="FFFFFF" w:themeFill="background1"/>
        <w:spacing w:before="0" w:beforeAutospacing="off" w:after="0" w:afterAutospacing="off" w:line="240" w:lineRule="auto"/>
        <w:ind w:left="0" w:right="0"/>
        <w:jc w:val="left"/>
        <w:rPr>
          <w:rFonts w:ascii="Calibri" w:hAnsi="Calibri" w:eastAsia="Calibri" w:cs="Calibri"/>
          <w:noProof w:val="0"/>
          <w:color w:val="1F1F1F"/>
          <w:sz w:val="22"/>
          <w:szCs w:val="22"/>
          <w:lang w:val="en-US"/>
        </w:rPr>
      </w:pPr>
      <w:r w:rsidRPr="2714FB65" w:rsidR="40A2B750">
        <w:rPr>
          <w:rFonts w:ascii="Calibri" w:hAnsi="Calibri" w:eastAsia="Calibri" w:cs="Calibri"/>
          <w:b w:val="1"/>
          <w:bCs w:val="1"/>
          <w:noProof w:val="0"/>
          <w:color w:val="1F1F1F"/>
          <w:sz w:val="22"/>
          <w:szCs w:val="22"/>
          <w:lang w:val="en-US"/>
        </w:rPr>
        <w:t xml:space="preserve">Pruning </w:t>
      </w:r>
    </w:p>
    <w:p w:rsidR="40A2B750" w:rsidP="648888ED" w:rsidRDefault="40A2B750" w14:paraId="52AE37DC" w14:textId="688C8563">
      <w:pPr>
        <w:pStyle w:val="ListParagraph"/>
        <w:numPr>
          <w:ilvl w:val="0"/>
          <w:numId w:val="62"/>
        </w:numPr>
        <w:shd w:val="clear" w:color="auto" w:fill="FFFFFF" w:themeFill="background1"/>
        <w:spacing w:before="0" w:beforeAutospacing="off" w:after="270" w:afterAutospacing="off" w:line="240" w:lineRule="auto"/>
        <w:ind w:right="0"/>
        <w:jc w:val="left"/>
        <w:rPr>
          <w:rFonts w:ascii="Calibri" w:hAnsi="Calibri" w:eastAsia="Calibri" w:cs="Calibri"/>
          <w:noProof w:val="0"/>
          <w:sz w:val="22"/>
          <w:szCs w:val="22"/>
          <w:lang w:val="en-US"/>
        </w:rPr>
      </w:pPr>
      <w:r w:rsidRPr="648888ED" w:rsidR="40A2B750">
        <w:rPr>
          <w:rFonts w:ascii="Calibri" w:hAnsi="Calibri" w:eastAsia="Calibri" w:cs="Calibri"/>
          <w:noProof w:val="0"/>
          <w:color w:val="1F1F1F"/>
          <w:sz w:val="22"/>
          <w:szCs w:val="22"/>
          <w:lang w:val="en-US"/>
        </w:rPr>
        <w:t>It is important to prune trees for safety and to help them have the desired shape. Once the tree has been established, it is recommended to c</w:t>
      </w:r>
      <w:r w:rsidRPr="648888ED" w:rsidR="40A2B750">
        <w:rPr>
          <w:rFonts w:ascii="Calibri" w:hAnsi="Calibri" w:eastAsia="Calibri" w:cs="Calibri"/>
          <w:noProof w:val="0"/>
          <w:color w:val="000000"/>
          <w:sz w:val="22"/>
          <w:szCs w:val="22"/>
          <w:lang w:val="en-US"/>
        </w:rPr>
        <w:t>hoose the most promising central branch to be the leader and trim the other vertical branches to reduce their growth (</w:t>
      </w:r>
      <w:r w:rsidRPr="648888ED" w:rsidR="40A2B750">
        <w:rPr>
          <w:rFonts w:ascii="Calibri" w:hAnsi="Calibri" w:eastAsia="Calibri" w:cs="Calibri"/>
          <w:i w:val="1"/>
          <w:iCs w:val="1"/>
          <w:noProof w:val="0"/>
          <w:sz w:val="22"/>
          <w:szCs w:val="22"/>
          <w:lang w:val="en-US"/>
        </w:rPr>
        <w:t>Tree Care Guide and Tips | Invest From the Ground Up</w:t>
      </w:r>
      <w:r w:rsidRPr="648888ED" w:rsidR="40A2B750">
        <w:rPr>
          <w:rFonts w:ascii="Calibri" w:hAnsi="Calibri" w:eastAsia="Calibri" w:cs="Calibri"/>
          <w:noProof w:val="0"/>
          <w:sz w:val="22"/>
          <w:szCs w:val="22"/>
          <w:lang w:val="en-US"/>
        </w:rPr>
        <w:t xml:space="preserve">, n.d.). </w:t>
      </w:r>
    </w:p>
    <w:p w:rsidR="40A2B750" w:rsidP="2714FB65" w:rsidRDefault="40A2B750" w14:paraId="116D15D9" w14:textId="50E541F3">
      <w:pPr>
        <w:pStyle w:val="ListParagraph"/>
        <w:numPr>
          <w:ilvl w:val="0"/>
          <w:numId w:val="62"/>
        </w:numPr>
        <w:shd w:val="clear" w:color="auto" w:fill="FFFFFF" w:themeFill="background1"/>
        <w:spacing w:before="0" w:beforeAutospacing="off" w:after="0" w:afterAutospacing="off" w:line="240" w:lineRule="auto"/>
        <w:ind w:right="0"/>
        <w:jc w:val="left"/>
        <w:rPr>
          <w:rFonts w:ascii="Calibri" w:hAnsi="Calibri" w:eastAsia="Calibri" w:cs="Calibri"/>
          <w:i w:val="1"/>
          <w:iCs w:val="1"/>
          <w:noProof w:val="0"/>
          <w:color w:val="1F1F1F"/>
          <w:sz w:val="22"/>
          <w:szCs w:val="22"/>
          <w:lang w:val="en-US"/>
        </w:rPr>
      </w:pPr>
      <w:r w:rsidRPr="2714FB65" w:rsidR="40A2B750">
        <w:rPr>
          <w:rFonts w:ascii="Calibri" w:hAnsi="Calibri" w:eastAsia="Calibri" w:cs="Calibri"/>
          <w:i w:val="1"/>
          <w:iCs w:val="1"/>
          <w:noProof w:val="0"/>
          <w:color w:val="1F1F1F"/>
          <w:sz w:val="22"/>
          <w:szCs w:val="22"/>
          <w:lang w:val="en-US"/>
        </w:rPr>
        <w:t xml:space="preserve">See this link for more information and diagrams about pruning: </w:t>
      </w:r>
      <w:hyperlink r:id="R6831641a1f414d21">
        <w:r w:rsidRPr="2714FB65" w:rsidR="40A2B750">
          <w:rPr>
            <w:rStyle w:val="Hyperlink"/>
            <w:i w:val="1"/>
            <w:iCs w:val="1"/>
            <w:strike w:val="0"/>
            <w:dstrike w:val="0"/>
            <w:noProof w:val="0"/>
            <w:lang w:val="en-US"/>
          </w:rPr>
          <w:t>https://www.arborday.org/trees/bulletins/documents/001-summary.pdf</w:t>
        </w:r>
      </w:hyperlink>
    </w:p>
    <w:p w:rsidRPr="00DC300A" w:rsidR="00DC300A" w:rsidP="2714FB65" w:rsidRDefault="00DC300A" w14:paraId="60F60F8C" w14:textId="06AE6D6B">
      <w:pPr>
        <w:pStyle w:val="Normal"/>
        <w:shd w:val="clear" w:color="auto" w:fill="FFFFFF" w:themeFill="background1"/>
        <w:spacing w:before="0" w:beforeAutospacing="off" w:after="0" w:afterAutospacing="off" w:line="240" w:lineRule="auto"/>
        <w:ind w:left="0" w:right="0"/>
        <w:jc w:val="left"/>
        <w:rPr>
          <w:rFonts w:ascii="Calibri" w:hAnsi="Calibri" w:eastAsia="Calibri" w:cs="Calibri"/>
          <w:i w:val="1"/>
          <w:iCs w:val="1"/>
          <w:noProof w:val="0"/>
          <w:color w:val="1F1F1F"/>
          <w:sz w:val="22"/>
          <w:szCs w:val="22"/>
          <w:lang w:val="en-US"/>
        </w:rPr>
      </w:pPr>
    </w:p>
    <w:p w:rsidRPr="00DC300A" w:rsidR="00DC300A" w:rsidP="2714FB65" w:rsidRDefault="00DC300A" w14:paraId="1316605F" w14:textId="1DB368C6">
      <w:pPr>
        <w:pStyle w:val="Normal"/>
        <w:shd w:val="clear" w:color="auto" w:fill="FFFFFF" w:themeFill="background1"/>
        <w:spacing w:before="0" w:beforeAutospacing="off" w:after="0" w:afterAutospacing="off" w:line="240" w:lineRule="auto"/>
        <w:ind w:left="0" w:right="0"/>
        <w:jc w:val="left"/>
        <w:rPr>
          <w:rFonts w:ascii="Calibri" w:hAnsi="Calibri" w:eastAsia="Calibri" w:cs="Calibri"/>
          <w:i w:val="1"/>
          <w:iCs w:val="1"/>
          <w:noProof w:val="0"/>
          <w:color w:val="1F1F1F"/>
          <w:sz w:val="22"/>
          <w:szCs w:val="22"/>
          <w:lang w:val="en-US"/>
        </w:rPr>
      </w:pPr>
    </w:p>
    <w:p w:rsidRPr="00DC300A" w:rsidR="00DC300A" w:rsidP="2714FB65" w:rsidRDefault="00DC300A" w14:paraId="6385D3E4" w14:textId="3FAC59D3">
      <w:pPr>
        <w:pStyle w:val="Normal"/>
        <w:rPr>
          <w:rFonts w:ascii="Arial" w:hAnsi="Arial" w:eastAsia="Arial" w:cs="Arial"/>
          <w:b w:val="1"/>
          <w:bCs w:val="1"/>
          <w:color w:val="227C12" w:themeColor="text2"/>
          <w:sz w:val="22"/>
          <w:szCs w:val="22"/>
        </w:rPr>
      </w:pPr>
      <w:r w:rsidRPr="2714FB65" w:rsidR="40A2B750">
        <w:rPr>
          <w:rFonts w:ascii="Arial" w:hAnsi="Arial" w:eastAsia="Arial" w:cs="Arial"/>
          <w:b w:val="1"/>
          <w:bCs w:val="1"/>
          <w:color w:val="227C12"/>
          <w:sz w:val="22"/>
          <w:szCs w:val="22"/>
        </w:rPr>
        <w:t>Case Studies</w:t>
      </w:r>
    </w:p>
    <w:p w:rsidR="00FE0021" w:rsidP="2714FB65" w:rsidRDefault="00FE0021" w14:paraId="55254DA9" w14:textId="39B098D3">
      <w:pPr>
        <w:spacing w:after="0" w:afterAutospacing="off" w:line="240" w:lineRule="auto"/>
        <w:rPr>
          <w:rFonts w:ascii="Calibri" w:hAnsi="Calibri" w:eastAsia="Calibri" w:cs="Calibri"/>
          <w:noProof w:val="0"/>
          <w:color w:val="000000"/>
          <w:sz w:val="22"/>
          <w:szCs w:val="22"/>
          <w:lang w:val="en-US"/>
        </w:rPr>
      </w:pPr>
      <w:r w:rsidRPr="2714FB65" w:rsidR="2CACED39">
        <w:rPr>
          <w:rFonts w:ascii="Calibri" w:hAnsi="Calibri" w:eastAsia="Calibri" w:cs="Calibri"/>
          <w:b w:val="1"/>
          <w:bCs w:val="1"/>
          <w:noProof w:val="0"/>
          <w:color w:val="000000"/>
          <w:sz w:val="22"/>
          <w:szCs w:val="22"/>
          <w:lang w:val="en-US"/>
        </w:rPr>
        <w:t>Seminar on Indigenous Tree Knowledge: Davis, CA</w:t>
      </w:r>
    </w:p>
    <w:p w:rsidR="00FE0021" w:rsidP="648888ED" w:rsidRDefault="00FE0021" w14:paraId="1C8BF925" w14:textId="71642228">
      <w:pPr>
        <w:pStyle w:val="ListParagraph"/>
        <w:numPr>
          <w:ilvl w:val="0"/>
          <w:numId w:val="80"/>
        </w:numPr>
        <w:spacing w:before="0" w:beforeAutospacing="off" w:after="160" w:afterAutospacing="off" w:line="259" w:lineRule="auto"/>
        <w:ind w:left="720" w:right="0" w:hanging="360"/>
        <w:jc w:val="left"/>
        <w:rPr>
          <w:rFonts w:ascii="Calibri" w:hAnsi="Calibri" w:eastAsia="Calibri" w:cs="Calibri"/>
          <w:noProof w:val="0"/>
          <w:color w:val="1F1F1F"/>
          <w:sz w:val="22"/>
          <w:szCs w:val="22"/>
          <w:lang w:val="en-US"/>
        </w:rPr>
      </w:pPr>
      <w:r w:rsidRPr="648888ED" w:rsidR="2CACED39">
        <w:rPr>
          <w:rFonts w:ascii="Calibri" w:hAnsi="Calibri" w:eastAsia="Calibri" w:cs="Calibri"/>
          <w:noProof w:val="0"/>
          <w:color w:val="333333"/>
          <w:sz w:val="22"/>
          <w:szCs w:val="22"/>
          <w:lang w:val="en-US"/>
        </w:rPr>
        <w:t>Davis Tree Care is an example of a company that partners with local indigenous communities, including hosting a seminar on indigenous tree knowledge and its relevance to modern tree care practices. They hope to create dialogue between indigenous communities and contemporary tree care professionals</w:t>
      </w:r>
      <w:r w:rsidRPr="648888ED" w:rsidR="2CACED39">
        <w:rPr>
          <w:rFonts w:ascii="Calibri" w:hAnsi="Calibri" w:eastAsia="Calibri" w:cs="Calibri"/>
          <w:noProof w:val="0"/>
          <w:sz w:val="22"/>
          <w:szCs w:val="22"/>
          <w:lang w:val="en-US"/>
        </w:rPr>
        <w:t xml:space="preserve"> (</w:t>
      </w:r>
      <w:r w:rsidRPr="648888ED" w:rsidR="2CACED39">
        <w:rPr>
          <w:rFonts w:ascii="Calibri" w:hAnsi="Calibri" w:eastAsia="Calibri" w:cs="Calibri"/>
          <w:i w:val="1"/>
          <w:iCs w:val="1"/>
          <w:noProof w:val="0"/>
          <w:sz w:val="22"/>
          <w:szCs w:val="22"/>
          <w:lang w:val="en-US"/>
        </w:rPr>
        <w:t>Roots</w:t>
      </w:r>
      <w:r w:rsidRPr="648888ED" w:rsidR="2CACED39">
        <w:rPr>
          <w:rFonts w:ascii="Calibri" w:hAnsi="Calibri" w:eastAsia="Calibri" w:cs="Calibri"/>
          <w:noProof w:val="0"/>
          <w:sz w:val="22"/>
          <w:szCs w:val="22"/>
          <w:lang w:val="en-US"/>
        </w:rPr>
        <w:t>, n.d.)</w:t>
      </w:r>
      <w:r w:rsidRPr="648888ED" w:rsidR="2CACED39">
        <w:rPr>
          <w:rFonts w:ascii="Calibri" w:hAnsi="Calibri" w:eastAsia="Calibri" w:cs="Calibri"/>
          <w:noProof w:val="0"/>
          <w:color w:val="1F1F1F"/>
          <w:sz w:val="22"/>
          <w:szCs w:val="22"/>
          <w:lang w:val="en-US"/>
        </w:rPr>
        <w:t>. </w:t>
      </w:r>
    </w:p>
    <w:p w:rsidR="00FE0021" w:rsidP="648888ED" w:rsidRDefault="00FE0021" w14:paraId="6222DDA0" w14:textId="450FB666">
      <w:pPr>
        <w:spacing w:before="0" w:beforeAutospacing="off" w:after="0" w:afterAutospacing="off" w:line="259" w:lineRule="auto"/>
        <w:ind w:left="0" w:right="0"/>
        <w:jc w:val="left"/>
        <w:rPr>
          <w:rFonts w:ascii="Calibri" w:hAnsi="Calibri" w:eastAsia="Calibri" w:cs="Calibri"/>
          <w:noProof w:val="0"/>
          <w:color w:val="000000"/>
          <w:sz w:val="22"/>
          <w:szCs w:val="22"/>
          <w:lang w:val="en-US"/>
        </w:rPr>
      </w:pPr>
      <w:r w:rsidRPr="648888ED" w:rsidR="2CACED39">
        <w:rPr>
          <w:rFonts w:ascii="Calibri" w:hAnsi="Calibri" w:eastAsia="Calibri" w:cs="Calibri"/>
          <w:b w:val="1"/>
          <w:bCs w:val="1"/>
          <w:noProof w:val="0"/>
          <w:color w:val="000000"/>
          <w:sz w:val="22"/>
          <w:szCs w:val="22"/>
          <w:lang w:val="en-US"/>
        </w:rPr>
        <w:t>Indigenous Wisdom: Saving Trees and Beyond: Brooklyn Botanic Garden, New York City, NY</w:t>
      </w:r>
    </w:p>
    <w:p w:rsidR="00FE0021" w:rsidP="648888ED" w:rsidRDefault="00FE0021" w14:paraId="409EF1BC" w14:textId="6F3BD4A5">
      <w:pPr>
        <w:pStyle w:val="ListParagraph"/>
        <w:numPr>
          <w:ilvl w:val="0"/>
          <w:numId w:val="80"/>
        </w:numPr>
        <w:spacing w:before="0" w:beforeAutospacing="off" w:after="160" w:afterAutospacing="off" w:line="259" w:lineRule="auto"/>
        <w:ind w:left="720" w:right="0" w:hanging="360"/>
        <w:jc w:val="left"/>
        <w:rPr>
          <w:rFonts w:ascii="Calibri" w:hAnsi="Calibri" w:eastAsia="Calibri" w:cs="Calibri"/>
          <w:noProof w:val="0"/>
          <w:sz w:val="22"/>
          <w:szCs w:val="22"/>
          <w:lang w:val="en-US"/>
        </w:rPr>
      </w:pPr>
      <w:r w:rsidRPr="2714FB65" w:rsidR="2CACED39">
        <w:rPr>
          <w:rFonts w:ascii="Calibri" w:hAnsi="Calibri" w:eastAsia="Calibri" w:cs="Calibri"/>
          <w:noProof w:val="0"/>
          <w:color w:val="222222"/>
          <w:sz w:val="22"/>
          <w:szCs w:val="22"/>
          <w:lang w:val="en-US"/>
        </w:rPr>
        <w:t>Another example of a partnership event, this one between Brooklyn Botanic Garden and Shinnecock tribal citizen Chenae Bullock, who shares her perspective on Indigenous ecological wisdom. “Going beyond preserving trees, Indigenous knowledge offers holistic understandings of regenerative living” (</w:t>
      </w:r>
      <w:r w:rsidRPr="2714FB65" w:rsidR="2CACED39">
        <w:rPr>
          <w:rFonts w:ascii="Calibri" w:hAnsi="Calibri" w:eastAsia="Calibri" w:cs="Calibri"/>
          <w:i w:val="1"/>
          <w:iCs w:val="1"/>
          <w:noProof w:val="0"/>
          <w:sz w:val="22"/>
          <w:szCs w:val="22"/>
          <w:lang w:val="en-US"/>
        </w:rPr>
        <w:t>Indigenous Wisdom</w:t>
      </w:r>
      <w:r w:rsidRPr="2714FB65" w:rsidR="2CACED39">
        <w:rPr>
          <w:rFonts w:ascii="Calibri" w:hAnsi="Calibri" w:eastAsia="Calibri" w:cs="Calibri"/>
          <w:noProof w:val="0"/>
          <w:sz w:val="22"/>
          <w:szCs w:val="22"/>
          <w:lang w:val="en-US"/>
        </w:rPr>
        <w:t>, n.d.).</w:t>
      </w:r>
    </w:p>
    <w:p w:rsidR="2714FB65" w:rsidP="2714FB65" w:rsidRDefault="2714FB65" w14:paraId="159B11B0" w14:textId="1BE4077C">
      <w:pPr>
        <w:spacing w:after="0"/>
        <w:rPr>
          <w:rFonts w:ascii="Calibri" w:hAnsi="Calibri" w:eastAsia="Calibri" w:cs="Calibri"/>
          <w:b w:val="1"/>
          <w:bCs w:val="1"/>
          <w:color w:val="227C12"/>
          <w:sz w:val="28"/>
          <w:szCs w:val="28"/>
        </w:rPr>
      </w:pPr>
    </w:p>
    <w:p w:rsidR="45F128E1" w:rsidP="2714FB65" w:rsidRDefault="45F128E1" w14:paraId="4F65E868" w14:textId="6591D7EE">
      <w:pPr>
        <w:spacing w:after="0" w:line="240" w:lineRule="auto"/>
        <w:rPr>
          <w:rFonts w:ascii="Arial" w:hAnsi="Arial" w:eastAsia="Arial" w:cs="Arial"/>
          <w:b w:val="1"/>
          <w:bCs w:val="1"/>
          <w:color w:val="227C12" w:themeColor="text2" w:themeTint="FF" w:themeShade="FF"/>
          <w:sz w:val="22"/>
          <w:szCs w:val="22"/>
        </w:rPr>
      </w:pPr>
      <w:r w:rsidRPr="2714FB65" w:rsidR="45F128E1">
        <w:rPr>
          <w:rFonts w:ascii="Arial" w:hAnsi="Arial" w:eastAsia="Arial" w:cs="Arial"/>
          <w:b w:val="1"/>
          <w:bCs w:val="1"/>
          <w:color w:val="227C12"/>
          <w:sz w:val="22"/>
          <w:szCs w:val="22"/>
        </w:rPr>
        <w:t>Selected Resources</w:t>
      </w:r>
    </w:p>
    <w:p w:rsidR="58FE4523" w:rsidP="2714FB65" w:rsidRDefault="58FE4523" w14:paraId="2104A9AF" w14:textId="7FEB4E20">
      <w:pPr>
        <w:pStyle w:val="Normal"/>
        <w:spacing w:before="0" w:beforeAutospacing="off" w:after="0" w:afterAutospacing="off" w:line="240" w:lineRule="auto"/>
        <w:ind/>
        <w:rPr>
          <w:rFonts w:ascii="Calibri" w:hAnsi="Calibri" w:eastAsia="Calibri" w:cs="Calibri"/>
          <w:b w:val="1"/>
          <w:bCs w:val="1"/>
          <w:noProof w:val="0"/>
          <w:color w:val="000000"/>
          <w:sz w:val="22"/>
          <w:szCs w:val="22"/>
          <w:lang w:val="en-US"/>
        </w:rPr>
      </w:pPr>
    </w:p>
    <w:p w:rsidR="58FE4523" w:rsidP="2714FB65" w:rsidRDefault="58FE4523" w14:paraId="6036405F" w14:textId="4FCEAF78">
      <w:pPr>
        <w:pStyle w:val="Normal"/>
        <w:spacing w:before="0" w:beforeAutospacing="off" w:after="0" w:afterAutospacing="off" w:line="240" w:lineRule="auto"/>
        <w:ind/>
        <w:rPr>
          <w:rFonts w:ascii="Calibri" w:hAnsi="Calibri" w:eastAsia="Calibri" w:cs="Calibri"/>
          <w:noProof w:val="0"/>
          <w:color w:val="000000"/>
          <w:sz w:val="22"/>
          <w:szCs w:val="22"/>
          <w:lang w:val="en-US"/>
        </w:rPr>
      </w:pPr>
      <w:r w:rsidRPr="2714FB65" w:rsidR="115575BF">
        <w:rPr>
          <w:rFonts w:ascii="Calibri" w:hAnsi="Calibri" w:eastAsia="Calibri" w:cs="Calibri"/>
          <w:b w:val="1"/>
          <w:bCs w:val="1"/>
          <w:noProof w:val="0"/>
          <w:color w:val="000000"/>
          <w:sz w:val="22"/>
          <w:szCs w:val="22"/>
          <w:lang w:val="en-US"/>
        </w:rPr>
        <w:t>I</w:t>
      </w:r>
      <w:r w:rsidRPr="2714FB65" w:rsidR="58FE4523">
        <w:rPr>
          <w:rFonts w:ascii="Calibri" w:hAnsi="Calibri" w:eastAsia="Calibri" w:cs="Calibri"/>
          <w:b w:val="1"/>
          <w:bCs w:val="1"/>
          <w:noProof w:val="0"/>
          <w:color w:val="000000"/>
          <w:sz w:val="22"/>
          <w:szCs w:val="22"/>
          <w:lang w:val="en-US"/>
        </w:rPr>
        <w:t>ndigenous Knowledge</w:t>
      </w:r>
    </w:p>
    <w:p w:rsidR="58FE4523" w:rsidP="648888ED" w:rsidRDefault="58FE4523" w14:paraId="3844B42F" w14:textId="48B8C181">
      <w:pPr>
        <w:pStyle w:val="ListParagraph"/>
        <w:numPr>
          <w:ilvl w:val="1"/>
          <w:numId w:val="63"/>
        </w:numPr>
        <w:spacing w:after="160" w:line="259" w:lineRule="auto"/>
        <w:rPr>
          <w:rFonts w:ascii="Calibri" w:hAnsi="Calibri" w:eastAsia="Calibri" w:cs="Calibri"/>
          <w:noProof w:val="0"/>
          <w:color w:val="000000"/>
          <w:sz w:val="22"/>
          <w:szCs w:val="22"/>
          <w:lang w:val="en-US"/>
        </w:rPr>
      </w:pPr>
      <w:hyperlink r:id="R1e752663e57c4577">
        <w:r w:rsidRPr="648888ED" w:rsidR="58FE4523">
          <w:rPr>
            <w:rStyle w:val="Hyperlink"/>
            <w:strike w:val="0"/>
            <w:dstrike w:val="0"/>
            <w:noProof w:val="0"/>
            <w:lang w:val="en-US"/>
          </w:rPr>
          <w:t>Medicinal Plants of Five Tribes</w:t>
        </w:r>
      </w:hyperlink>
    </w:p>
    <w:p w:rsidR="58FE4523" w:rsidP="648888ED" w:rsidRDefault="58FE4523" w14:paraId="5C063801" w14:textId="31340C7F">
      <w:pPr>
        <w:pStyle w:val="ListParagraph"/>
        <w:numPr>
          <w:ilvl w:val="1"/>
          <w:numId w:val="63"/>
        </w:numPr>
        <w:spacing w:after="160" w:line="259" w:lineRule="auto"/>
        <w:rPr>
          <w:rFonts w:ascii="Calibri" w:hAnsi="Calibri" w:eastAsia="Calibri" w:cs="Calibri"/>
          <w:noProof w:val="0"/>
          <w:color w:val="000000"/>
          <w:sz w:val="22"/>
          <w:szCs w:val="22"/>
          <w:lang w:val="en-US"/>
        </w:rPr>
      </w:pPr>
      <w:hyperlink r:id="Rfe696bf1407d4db4">
        <w:r w:rsidRPr="648888ED" w:rsidR="58FE4523">
          <w:rPr>
            <w:rStyle w:val="Hyperlink"/>
            <w:strike w:val="0"/>
            <w:dstrike w:val="0"/>
            <w:noProof w:val="0"/>
            <w:lang w:val="en-US"/>
          </w:rPr>
          <w:t>Sukinanik'oy Garden of Chumash Plants in Santa Barbara</w:t>
        </w:r>
      </w:hyperlink>
    </w:p>
    <w:p w:rsidR="58FE4523" w:rsidP="648888ED" w:rsidRDefault="58FE4523" w14:paraId="3C12610B" w14:textId="77907227">
      <w:pPr>
        <w:pStyle w:val="ListParagraph"/>
        <w:numPr>
          <w:ilvl w:val="1"/>
          <w:numId w:val="63"/>
        </w:numPr>
        <w:spacing w:after="160" w:line="259" w:lineRule="auto"/>
        <w:rPr>
          <w:rFonts w:ascii="Calibri" w:hAnsi="Calibri" w:eastAsia="Calibri" w:cs="Calibri"/>
          <w:noProof w:val="0"/>
          <w:color w:val="000000"/>
          <w:sz w:val="22"/>
          <w:szCs w:val="22"/>
          <w:lang w:val="en-US"/>
        </w:rPr>
      </w:pPr>
      <w:hyperlink r:id="R558e0d2ba4b747fe">
        <w:r w:rsidRPr="648888ED" w:rsidR="58FE4523">
          <w:rPr>
            <w:rStyle w:val="Hyperlink"/>
            <w:strike w:val="0"/>
            <w:dstrike w:val="0"/>
            <w:noProof w:val="0"/>
            <w:lang w:val="en-US"/>
          </w:rPr>
          <w:t>Pechanga Band of Indian’s Native Plants List</w:t>
        </w:r>
      </w:hyperlink>
    </w:p>
    <w:p w:rsidR="58FE4523" w:rsidP="648888ED" w:rsidRDefault="58FE4523" w14:paraId="41368567" w14:textId="717F139E">
      <w:pPr>
        <w:pStyle w:val="ListParagraph"/>
        <w:numPr>
          <w:ilvl w:val="1"/>
          <w:numId w:val="63"/>
        </w:numPr>
        <w:spacing w:after="160" w:line="259" w:lineRule="auto"/>
        <w:rPr>
          <w:rFonts w:ascii="Calibri" w:hAnsi="Calibri" w:eastAsia="Calibri" w:cs="Calibri"/>
          <w:noProof w:val="0"/>
          <w:color w:val="000000"/>
          <w:sz w:val="22"/>
          <w:szCs w:val="22"/>
          <w:lang w:val="en-US"/>
        </w:rPr>
      </w:pPr>
      <w:hyperlink r:id="R2a63dca2aeb34724">
        <w:r w:rsidRPr="648888ED" w:rsidR="58FE4523">
          <w:rPr>
            <w:rStyle w:val="Hyperlink"/>
            <w:strike w:val="0"/>
            <w:dstrike w:val="0"/>
            <w:noProof w:val="0"/>
            <w:lang w:val="en-US"/>
          </w:rPr>
          <w:t>Kay-Nah-Chi-Wah-Nung Historical Centre Medicinal Plant Guide</w:t>
        </w:r>
      </w:hyperlink>
    </w:p>
    <w:p w:rsidR="58FE4523" w:rsidP="648888ED" w:rsidRDefault="58FE4523" w14:paraId="02C0A126" w14:textId="7BBBCC0F">
      <w:pPr>
        <w:pStyle w:val="Normal"/>
        <w:spacing w:after="160" w:line="259" w:lineRule="auto"/>
        <w:ind w:left="0"/>
        <w:rPr>
          <w:rFonts w:ascii="Calibri" w:hAnsi="Calibri" w:eastAsia="Calibri" w:cs="Calibri"/>
          <w:noProof w:val="0"/>
          <w:color w:val="000000"/>
          <w:sz w:val="22"/>
          <w:szCs w:val="22"/>
          <w:lang w:val="en-US"/>
        </w:rPr>
      </w:pPr>
      <w:r w:rsidRPr="648888ED" w:rsidR="58FE4523">
        <w:rPr>
          <w:rFonts w:ascii="Calibri" w:hAnsi="Calibri" w:eastAsia="Calibri" w:cs="Calibri"/>
          <w:b w:val="1"/>
          <w:bCs w:val="1"/>
          <w:noProof w:val="0"/>
          <w:color w:val="000000"/>
          <w:sz w:val="22"/>
          <w:szCs w:val="22"/>
          <w:lang w:val="en-US"/>
        </w:rPr>
        <w:t xml:space="preserve">Websites </w:t>
      </w:r>
    </w:p>
    <w:p w:rsidR="58FE4523" w:rsidP="648888ED" w:rsidRDefault="58FE4523" w14:paraId="3C6AFFBA" w14:textId="6699DE24">
      <w:pPr>
        <w:pStyle w:val="ListParagraph"/>
        <w:numPr>
          <w:ilvl w:val="1"/>
          <w:numId w:val="63"/>
        </w:numPr>
        <w:spacing w:after="160" w:line="259" w:lineRule="auto"/>
        <w:rPr>
          <w:rFonts w:ascii="Calibri" w:hAnsi="Calibri" w:eastAsia="Calibri" w:cs="Calibri"/>
          <w:noProof w:val="0"/>
          <w:color w:val="000000"/>
          <w:sz w:val="22"/>
          <w:szCs w:val="22"/>
          <w:lang w:val="en-US"/>
        </w:rPr>
      </w:pPr>
      <w:hyperlink r:id="Rc786022cf02c43a6">
        <w:r w:rsidRPr="648888ED" w:rsidR="58FE4523">
          <w:rPr>
            <w:rStyle w:val="Hyperlink"/>
            <w:strike w:val="0"/>
            <w:dstrike w:val="0"/>
            <w:noProof w:val="0"/>
            <w:lang w:val="en-US"/>
          </w:rPr>
          <w:t>Arbor Day Tree Finder Tree Wizard</w:t>
        </w:r>
      </w:hyperlink>
    </w:p>
    <w:p w:rsidR="58FE4523" w:rsidP="648888ED" w:rsidRDefault="58FE4523" w14:paraId="73355544" w14:textId="36E9CACF">
      <w:pPr>
        <w:pStyle w:val="ListParagraph"/>
        <w:numPr>
          <w:ilvl w:val="1"/>
          <w:numId w:val="63"/>
        </w:numPr>
        <w:spacing w:after="160" w:line="259" w:lineRule="auto"/>
        <w:rPr>
          <w:rFonts w:ascii="Calibri" w:hAnsi="Calibri" w:eastAsia="Calibri" w:cs="Calibri"/>
          <w:noProof w:val="0"/>
          <w:color w:val="000000"/>
          <w:sz w:val="22"/>
          <w:szCs w:val="22"/>
          <w:lang w:val="en-US"/>
        </w:rPr>
      </w:pPr>
      <w:hyperlink r:id="R0158527f902a4cdb">
        <w:r w:rsidRPr="648888ED" w:rsidR="58FE4523">
          <w:rPr>
            <w:rStyle w:val="Hyperlink"/>
            <w:strike w:val="0"/>
            <w:dstrike w:val="0"/>
            <w:noProof w:val="0"/>
            <w:lang w:val="en-US"/>
          </w:rPr>
          <w:t>Casey Trees List of Trees</w:t>
        </w:r>
      </w:hyperlink>
    </w:p>
    <w:p w:rsidR="58FE4523" w:rsidP="648888ED" w:rsidRDefault="58FE4523" w14:paraId="3F436F7E" w14:textId="1D491CFF">
      <w:pPr>
        <w:pStyle w:val="ListParagraph"/>
        <w:numPr>
          <w:ilvl w:val="1"/>
          <w:numId w:val="63"/>
        </w:numPr>
        <w:spacing w:after="160" w:line="259" w:lineRule="auto"/>
        <w:rPr>
          <w:rFonts w:ascii="Calibri" w:hAnsi="Calibri" w:eastAsia="Calibri" w:cs="Calibri"/>
          <w:noProof w:val="0"/>
          <w:color w:val="000000"/>
          <w:sz w:val="22"/>
          <w:szCs w:val="22"/>
          <w:lang w:val="en-US"/>
        </w:rPr>
      </w:pPr>
      <w:hyperlink r:id="R69355ef41cf04c9a">
        <w:r w:rsidRPr="648888ED" w:rsidR="58FE4523">
          <w:rPr>
            <w:rStyle w:val="Hyperlink"/>
            <w:strike w:val="0"/>
            <w:dstrike w:val="0"/>
            <w:noProof w:val="0"/>
            <w:lang w:val="en-US"/>
          </w:rPr>
          <w:t>Leave the Leaves by Wild Seed Project:</w:t>
        </w:r>
      </w:hyperlink>
    </w:p>
    <w:p w:rsidR="58FE4523" w:rsidP="648888ED" w:rsidRDefault="58FE4523" w14:paraId="1BE12837" w14:textId="24E1486A">
      <w:pPr>
        <w:pStyle w:val="ListParagraph"/>
        <w:numPr>
          <w:ilvl w:val="1"/>
          <w:numId w:val="63"/>
        </w:numPr>
        <w:spacing w:after="160" w:line="259" w:lineRule="auto"/>
        <w:rPr>
          <w:strike w:val="0"/>
          <w:dstrike w:val="0"/>
          <w:noProof w:val="0"/>
          <w:lang w:val="en-US"/>
        </w:rPr>
      </w:pPr>
      <w:hyperlink r:id="R85b95e2fd1a84d59">
        <w:r w:rsidRPr="648888ED" w:rsidR="58FE4523">
          <w:rPr>
            <w:rStyle w:val="Hyperlink"/>
            <w:strike w:val="0"/>
            <w:dstrike w:val="0"/>
            <w:noProof w:val="0"/>
            <w:lang w:val="en-US"/>
          </w:rPr>
          <w:t>How to Plant Trees to Conserve Energy:</w:t>
        </w:r>
      </w:hyperlink>
    </w:p>
    <w:p w:rsidR="58FE4523" w:rsidP="648888ED" w:rsidRDefault="58FE4523" w14:paraId="6B3E5D6B" w14:textId="12E78588">
      <w:pPr>
        <w:pStyle w:val="Normal"/>
        <w:spacing w:after="160" w:line="259" w:lineRule="auto"/>
        <w:ind w:left="0"/>
        <w:rPr>
          <w:rFonts w:ascii="Calibri" w:hAnsi="Calibri" w:eastAsia="Calibri" w:cs="Calibri"/>
          <w:noProof w:val="0"/>
          <w:color w:val="000000"/>
          <w:sz w:val="22"/>
          <w:szCs w:val="22"/>
          <w:lang w:val="en-US"/>
        </w:rPr>
      </w:pPr>
      <w:r w:rsidRPr="648888ED" w:rsidR="58FE4523">
        <w:rPr>
          <w:rFonts w:ascii="Calibri" w:hAnsi="Calibri" w:eastAsia="Calibri" w:cs="Calibri"/>
          <w:b w:val="1"/>
          <w:bCs w:val="1"/>
          <w:noProof w:val="0"/>
          <w:color w:val="000000"/>
          <w:sz w:val="22"/>
          <w:szCs w:val="22"/>
          <w:lang w:val="en-US"/>
        </w:rPr>
        <w:t>How To (toolkits etc.)</w:t>
      </w:r>
    </w:p>
    <w:p w:rsidR="58FE4523" w:rsidP="648888ED" w:rsidRDefault="58FE4523" w14:paraId="086661DD" w14:textId="3C51CD05">
      <w:pPr>
        <w:pStyle w:val="ListParagraph"/>
        <w:numPr>
          <w:ilvl w:val="1"/>
          <w:numId w:val="63"/>
        </w:numPr>
        <w:spacing w:after="160" w:line="259" w:lineRule="auto"/>
        <w:rPr>
          <w:rFonts w:ascii="Calibri" w:hAnsi="Calibri" w:eastAsia="Calibri" w:cs="Calibri"/>
          <w:noProof w:val="0"/>
          <w:color w:val="000000"/>
          <w:sz w:val="22"/>
          <w:szCs w:val="22"/>
          <w:lang w:val="en-US"/>
        </w:rPr>
      </w:pPr>
      <w:hyperlink w:anchor=":~:text=Choose%20the%20right%20spot%20to%20plant%20your%20tree&amp;text=%E2%80%9CShade%E2%80%9D%20means%20two%20or%20fewer,your%20tree%20as%20it%20grows" r:id="R75ed1053718345a0">
        <w:r w:rsidRPr="648888ED" w:rsidR="58FE4523">
          <w:rPr>
            <w:rStyle w:val="Hyperlink"/>
            <w:strike w:val="0"/>
            <w:dstrike w:val="0"/>
            <w:noProof w:val="0"/>
            <w:lang w:val="en-US"/>
          </w:rPr>
          <w:t>How to Choose and Plant a Tree</w:t>
        </w:r>
      </w:hyperlink>
    </w:p>
    <w:p w:rsidR="58FE4523" w:rsidP="648888ED" w:rsidRDefault="58FE4523" w14:paraId="067DF5D0" w14:textId="75BA0563">
      <w:pPr>
        <w:pStyle w:val="ListParagraph"/>
        <w:numPr>
          <w:ilvl w:val="1"/>
          <w:numId w:val="63"/>
        </w:numPr>
        <w:spacing w:after="160" w:line="259" w:lineRule="auto"/>
        <w:rPr>
          <w:rFonts w:ascii="Calibri" w:hAnsi="Calibri" w:eastAsia="Calibri" w:cs="Calibri"/>
          <w:noProof w:val="0"/>
          <w:color w:val="000000"/>
          <w:sz w:val="22"/>
          <w:szCs w:val="22"/>
          <w:lang w:val="en-US"/>
        </w:rPr>
      </w:pPr>
      <w:hyperlink r:id="Rd4db657a400a43c0">
        <w:r w:rsidRPr="648888ED" w:rsidR="58FE4523">
          <w:rPr>
            <w:rStyle w:val="Hyperlink"/>
            <w:strike w:val="0"/>
            <w:dstrike w:val="0"/>
            <w:noProof w:val="0"/>
            <w:lang w:val="en-US"/>
          </w:rPr>
          <w:t>Urban Forest Management Plan Toolkit</w:t>
        </w:r>
      </w:hyperlink>
    </w:p>
    <w:p w:rsidR="58FE4523" w:rsidP="648888ED" w:rsidRDefault="58FE4523" w14:paraId="65093FD1" w14:textId="0AE48886">
      <w:pPr>
        <w:pStyle w:val="ListParagraph"/>
        <w:numPr>
          <w:ilvl w:val="1"/>
          <w:numId w:val="63"/>
        </w:numPr>
        <w:spacing w:after="160" w:line="259" w:lineRule="auto"/>
        <w:rPr>
          <w:rFonts w:ascii="Calibri" w:hAnsi="Calibri" w:eastAsia="Calibri" w:cs="Calibri"/>
          <w:noProof w:val="0"/>
          <w:color w:val="000000"/>
          <w:sz w:val="22"/>
          <w:szCs w:val="22"/>
          <w:lang w:val="en-US"/>
        </w:rPr>
      </w:pPr>
      <w:hyperlink r:id="R0f084a99436d4cab">
        <w:r w:rsidRPr="648888ED" w:rsidR="58FE4523">
          <w:rPr>
            <w:rStyle w:val="Hyperlink"/>
            <w:strike w:val="0"/>
            <w:dstrike w:val="0"/>
            <w:noProof w:val="0"/>
            <w:lang w:val="en-US"/>
          </w:rPr>
          <w:t>Proper Mulching Techniques:</w:t>
        </w:r>
      </w:hyperlink>
    </w:p>
    <w:p w:rsidR="58FE4523" w:rsidP="648888ED" w:rsidRDefault="58FE4523" w14:paraId="7DF57E4F" w14:textId="1A3323CE">
      <w:pPr>
        <w:pStyle w:val="ListParagraph"/>
        <w:numPr>
          <w:ilvl w:val="1"/>
          <w:numId w:val="63"/>
        </w:numPr>
        <w:spacing w:after="160" w:line="259" w:lineRule="auto"/>
        <w:rPr>
          <w:rFonts w:ascii="Calibri" w:hAnsi="Calibri" w:eastAsia="Calibri" w:cs="Calibri"/>
          <w:noProof w:val="0"/>
          <w:color w:val="000000"/>
          <w:sz w:val="22"/>
          <w:szCs w:val="22"/>
          <w:lang w:val="en-US"/>
        </w:rPr>
      </w:pPr>
      <w:hyperlink r:id="R907b5c16115248d3">
        <w:r w:rsidRPr="648888ED" w:rsidR="58FE4523">
          <w:rPr>
            <w:rStyle w:val="Hyperlink"/>
            <w:strike w:val="0"/>
            <w:dstrike w:val="0"/>
            <w:noProof w:val="0"/>
            <w:lang w:val="en-US"/>
          </w:rPr>
          <w:t>Green Infrastructure Center Tree Planning and Planting Guide</w:t>
        </w:r>
      </w:hyperlink>
      <w:r w:rsidRPr="648888ED" w:rsidR="58FE4523">
        <w:rPr>
          <w:rFonts w:ascii="Calibri" w:hAnsi="Calibri" w:eastAsia="Calibri" w:cs="Calibri"/>
          <w:noProof w:val="0"/>
          <w:color w:val="000000"/>
          <w:sz w:val="22"/>
          <w:szCs w:val="22"/>
          <w:lang w:val="en-US"/>
        </w:rPr>
        <w:t>:</w:t>
      </w:r>
    </w:p>
    <w:p w:rsidR="648888ED" w:rsidP="648888ED" w:rsidRDefault="648888ED" w14:paraId="22E5E5B6" w14:textId="21FA11C6">
      <w:pPr>
        <w:pStyle w:val="paragraph"/>
        <w:ind w:left="0"/>
        <w:rPr>
          <w:rStyle w:val="normaltextrun"/>
          <w:rFonts w:ascii="Calibri" w:hAnsi="Calibri" w:cs="Calibri"/>
          <w:b w:val="1"/>
          <w:bCs w:val="1"/>
          <w:color w:val="237D12" w:themeColor="text2" w:themeTint="FF" w:themeShade="FF"/>
          <w:sz w:val="28"/>
          <w:szCs w:val="28"/>
        </w:rPr>
      </w:pPr>
    </w:p>
    <w:p w:rsidRPr="00356801" w:rsidR="000220D5" w:rsidP="2714FB65" w:rsidRDefault="00356801" w14:paraId="3BFAF030" w14:textId="54400A3F">
      <w:pPr>
        <w:pStyle w:val="paragraph"/>
        <w:spacing w:before="0" w:beforeAutospacing="off" w:after="0" w:afterAutospacing="off" w:line="240" w:lineRule="auto"/>
        <w:ind w:left="0"/>
        <w:rPr>
          <w:rStyle w:val="eop"/>
          <w:rFonts w:ascii="Arial" w:hAnsi="Arial" w:eastAsia="Arial" w:cs="Arial"/>
          <w:color w:val="227C12"/>
          <w:sz w:val="22"/>
          <w:szCs w:val="22"/>
        </w:rPr>
      </w:pPr>
      <w:r w:rsidRPr="2714FB65" w:rsidR="0042407C">
        <w:rPr>
          <w:rStyle w:val="normaltextrun"/>
          <w:rFonts w:ascii="Arial" w:hAnsi="Arial" w:eastAsia="Arial" w:cs="Arial"/>
          <w:b w:val="1"/>
          <w:bCs w:val="1"/>
          <w:color w:val="227C12"/>
          <w:sz w:val="22"/>
          <w:szCs w:val="22"/>
        </w:rPr>
        <w:t>References</w:t>
      </w:r>
    </w:p>
    <w:p w:rsidR="52D76570" w:rsidP="2714FB65" w:rsidRDefault="52D76570" w14:paraId="071FD7A0" w14:textId="06C4A4C4">
      <w:pPr>
        <w:pStyle w:val="paragraph"/>
        <w:spacing w:before="0" w:beforeAutospacing="off" w:after="0" w:afterAutospacing="off" w:line="240" w:lineRule="auto"/>
        <w:ind w:left="0"/>
        <w:rPr>
          <w:rStyle w:val="normaltextrun"/>
          <w:rFonts w:ascii="Arial" w:hAnsi="Arial" w:eastAsia="Arial" w:cs="Arial"/>
          <w:b w:val="1"/>
          <w:bCs w:val="1"/>
          <w:color w:val="227C12"/>
          <w:sz w:val="22"/>
          <w:szCs w:val="22"/>
        </w:rPr>
      </w:pPr>
    </w:p>
    <w:p w:rsidR="52D76570" w:rsidP="2714FB65" w:rsidRDefault="52D76570" w14:paraId="5BCF84CF" w14:textId="34A697CA">
      <w:pPr>
        <w:pStyle w:val="Normal"/>
        <w:spacing w:before="0" w:beforeAutospacing="off" w:after="0" w:afterAutospacing="off" w:line="36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noProof w:val="0"/>
          <w:sz w:val="22"/>
          <w:szCs w:val="22"/>
          <w:lang w:val="en-US"/>
        </w:rPr>
        <w:t>A</w:t>
      </w:r>
      <w:r w:rsidRPr="2714FB65" w:rsidR="52D76570">
        <w:rPr>
          <w:rFonts w:ascii="Calibri" w:hAnsi="Calibri" w:eastAsia="Calibri" w:cs="Calibri" w:asciiTheme="minorAscii" w:hAnsiTheme="minorAscii" w:eastAsiaTheme="minorAscii" w:cstheme="minorAscii"/>
          <w:noProof w:val="0"/>
          <w:sz w:val="22"/>
          <w:szCs w:val="22"/>
          <w:lang w:val="en-US"/>
        </w:rPr>
        <w:t xml:space="preserve">rmstrong, K. (2022, February 20). Tree Care + Equity. </w:t>
      </w:r>
      <w:r w:rsidRPr="2714FB65" w:rsidR="52D76570">
        <w:rPr>
          <w:rFonts w:ascii="Calibri" w:hAnsi="Calibri" w:eastAsia="Calibri" w:cs="Calibri" w:asciiTheme="minorAscii" w:hAnsiTheme="minorAscii" w:eastAsiaTheme="minorAscii" w:cstheme="minorAscii"/>
          <w:i w:val="1"/>
          <w:iCs w:val="1"/>
          <w:noProof w:val="0"/>
          <w:sz w:val="22"/>
          <w:szCs w:val="22"/>
          <w:lang w:val="en-US"/>
        </w:rPr>
        <w:t>Friends of Trees</w:t>
      </w:r>
      <w:r w:rsidRPr="2714FB65" w:rsidR="52D76570">
        <w:rPr>
          <w:rFonts w:ascii="Calibri" w:hAnsi="Calibri" w:eastAsia="Calibri" w:cs="Calibri" w:asciiTheme="minorAscii" w:hAnsiTheme="minorAscii" w:eastAsiaTheme="minorAscii" w:cstheme="minorAscii"/>
          <w:noProof w:val="0"/>
          <w:sz w:val="22"/>
          <w:szCs w:val="22"/>
          <w:lang w:val="en-US"/>
        </w:rPr>
        <w:t xml:space="preserve">. </w:t>
      </w:r>
      <w:hyperlink r:id="Rd11b7946beca40f1">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https://friendsoftrees.org/blog/tree-care-equity/</w:t>
        </w:r>
      </w:hyperlink>
    </w:p>
    <w:p w:rsidR="2714FB65" w:rsidP="2714FB65" w:rsidRDefault="2714FB65" w14:paraId="1E6D0E9F" w14:textId="06F66446">
      <w:pPr>
        <w:pStyle w:val="Normal"/>
        <w:spacing w:before="0" w:beforeAutospacing="off" w:after="0" w:afterAutospacing="off" w:line="240" w:lineRule="auto"/>
        <w:ind w:left="0" w:right="0"/>
        <w:rPr>
          <w:rFonts w:ascii="Calibri" w:hAnsi="Calibri" w:eastAsia="Calibri" w:cs="Calibri" w:asciiTheme="minorAscii" w:hAnsiTheme="minorAscii" w:eastAsiaTheme="minorAscii" w:cstheme="minorAscii"/>
          <w:strike w:val="0"/>
          <w:dstrike w:val="0"/>
          <w:noProof w:val="0"/>
          <w:sz w:val="22"/>
          <w:szCs w:val="22"/>
          <w:lang w:val="en-US"/>
        </w:rPr>
      </w:pPr>
    </w:p>
    <w:p w:rsidR="52D76570" w:rsidP="2714FB65" w:rsidRDefault="52D76570" w14:paraId="34E70089" w14:textId="39570B80">
      <w:pPr>
        <w:pStyle w:val="Normal"/>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Best Tree Finder: Tree Wizard</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Retrieved April 22, 2024, from </w:t>
      </w:r>
      <w:hyperlink r:id="R0273586ab0014f69">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https://www.arborday.org/shopping/trees/treewizard/getzip.cfm</w:t>
        </w:r>
      </w:hyperlink>
    </w:p>
    <w:p w:rsidR="2714FB65" w:rsidP="2714FB65" w:rsidRDefault="2714FB65" w14:paraId="4CE23CCC" w14:textId="511B42F7">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p>
    <w:p w:rsidR="52D76570" w:rsidP="2714FB65" w:rsidRDefault="52D76570" w14:paraId="174AF683" w14:textId="5CA033B6">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noProof w:val="0"/>
          <w:sz w:val="22"/>
          <w:szCs w:val="22"/>
          <w:lang w:val="en-US"/>
        </w:rPr>
        <w:t xml:space="preserve">Cooper, J. (2023, August). </w:t>
      </w:r>
      <w:r w:rsidRPr="2714FB65" w:rsidR="52D76570">
        <w:rPr>
          <w:rFonts w:ascii="Calibri" w:hAnsi="Calibri" w:eastAsia="Calibri" w:cs="Calibri" w:asciiTheme="minorAscii" w:hAnsiTheme="minorAscii" w:eastAsiaTheme="minorAscii" w:cstheme="minorAscii"/>
          <w:i w:val="1"/>
          <w:iCs w:val="1"/>
          <w:noProof w:val="0"/>
          <w:sz w:val="22"/>
          <w:szCs w:val="22"/>
          <w:lang w:val="en-US"/>
        </w:rPr>
        <w:t>Street Tree Care 101</w:t>
      </w:r>
      <w:r w:rsidRPr="2714FB65" w:rsidR="52D76570">
        <w:rPr>
          <w:rFonts w:ascii="Calibri" w:hAnsi="Calibri" w:eastAsia="Calibri" w:cs="Calibri" w:asciiTheme="minorAscii" w:hAnsiTheme="minorAscii" w:eastAsiaTheme="minorAscii" w:cstheme="minorAscii"/>
          <w:noProof w:val="0"/>
          <w:sz w:val="22"/>
          <w:szCs w:val="22"/>
          <w:lang w:val="en-US"/>
        </w:rPr>
        <w:t xml:space="preserve">. Brooklyn Botanic Garden. </w:t>
      </w:r>
      <w:hyperlink r:id="Rd7a3146e6b1c4b83">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https://www.bbg.org/article/street_tree_care_101</w:t>
        </w:r>
      </w:hyperlink>
    </w:p>
    <w:p w:rsidR="2714FB65" w:rsidP="2714FB65" w:rsidRDefault="2714FB65" w14:paraId="30C3133C" w14:textId="38A606F0">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1544EEAD" w14:textId="432D82DC">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Home</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Nevada Plants. Retrieved March 22, 2024, from </w:t>
      </w:r>
      <w:hyperlink r:id="R3f2bc6c3d2924706">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https://nevadaplants.com/</w:t>
        </w:r>
      </w:hyperlink>
    </w:p>
    <w:p w:rsidR="2714FB65" w:rsidP="2714FB65" w:rsidRDefault="2714FB65" w14:paraId="4D6B80A8" w14:textId="2B4CFAB4">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p>
    <w:p w:rsidR="52D76570" w:rsidP="2714FB65" w:rsidRDefault="52D76570" w14:paraId="7233758D" w14:textId="4AB2C296">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noProof w:val="0"/>
          <w:sz w:val="22"/>
          <w:szCs w:val="22"/>
          <w:lang w:val="en-US"/>
        </w:rPr>
        <w:t xml:space="preserve">How to Choose and Plant a Tree. (n.d.). </w:t>
      </w:r>
      <w:r w:rsidRPr="2714FB65" w:rsidR="52D76570">
        <w:rPr>
          <w:rFonts w:ascii="Calibri" w:hAnsi="Calibri" w:eastAsia="Calibri" w:cs="Calibri" w:asciiTheme="minorAscii" w:hAnsiTheme="minorAscii" w:eastAsiaTheme="minorAscii" w:cstheme="minorAscii"/>
          <w:i w:val="1"/>
          <w:iCs w:val="1"/>
          <w:noProof w:val="0"/>
          <w:sz w:val="22"/>
          <w:szCs w:val="22"/>
          <w:lang w:val="en-US"/>
        </w:rPr>
        <w:t>American Forests</w:t>
      </w:r>
      <w:r w:rsidRPr="2714FB65" w:rsidR="52D76570">
        <w:rPr>
          <w:rFonts w:ascii="Calibri" w:hAnsi="Calibri" w:eastAsia="Calibri" w:cs="Calibri" w:asciiTheme="minorAscii" w:hAnsiTheme="minorAscii" w:eastAsiaTheme="minorAscii" w:cstheme="minorAscii"/>
          <w:noProof w:val="0"/>
          <w:sz w:val="22"/>
          <w:szCs w:val="22"/>
          <w:lang w:val="en-US"/>
        </w:rPr>
        <w:t xml:space="preserve">. Retrieved April 22, 2024, from </w:t>
      </w:r>
      <w:hyperlink r:id="Rb8d10d7930c043b8">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https://www.americanforests.org/how-to-choose-and-plant-a-tree/</w:t>
        </w:r>
      </w:hyperlink>
    </w:p>
    <w:p w:rsidR="2714FB65" w:rsidP="2714FB65" w:rsidRDefault="2714FB65" w14:paraId="5DBFFEA1" w14:textId="0DDC48E0">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p>
    <w:p w:rsidR="52D76570" w:rsidP="2714FB65" w:rsidRDefault="52D76570" w14:paraId="653439E7" w14:textId="36E971DC">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noProof w:val="0"/>
          <w:sz w:val="22"/>
          <w:szCs w:val="22"/>
          <w:lang w:val="en-US"/>
        </w:rPr>
        <w:t xml:space="preserve">How to Plant a Tree. (n.d.). </w:t>
      </w:r>
      <w:r w:rsidRPr="2714FB65" w:rsidR="52D76570">
        <w:rPr>
          <w:rFonts w:ascii="Calibri" w:hAnsi="Calibri" w:eastAsia="Calibri" w:cs="Calibri" w:asciiTheme="minorAscii" w:hAnsiTheme="minorAscii" w:eastAsiaTheme="minorAscii" w:cstheme="minorAscii"/>
          <w:i w:val="1"/>
          <w:iCs w:val="1"/>
          <w:noProof w:val="0"/>
          <w:sz w:val="22"/>
          <w:szCs w:val="22"/>
          <w:lang w:val="en-US"/>
        </w:rPr>
        <w:t>Friends of Trees</w:t>
      </w:r>
      <w:r w:rsidRPr="2714FB65" w:rsidR="52D76570">
        <w:rPr>
          <w:rFonts w:ascii="Calibri" w:hAnsi="Calibri" w:eastAsia="Calibri" w:cs="Calibri" w:asciiTheme="minorAscii" w:hAnsiTheme="minorAscii" w:eastAsiaTheme="minorAscii" w:cstheme="minorAscii"/>
          <w:noProof w:val="0"/>
          <w:sz w:val="22"/>
          <w:szCs w:val="22"/>
          <w:lang w:val="en-US"/>
        </w:rPr>
        <w:t xml:space="preserve">. Retrieved March 22, 2024, from </w:t>
      </w:r>
      <w:hyperlink r:id="R131e831728a041df">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https://friendsoftrees.org/news-resources/how-to-plant-a-tree/</w:t>
        </w:r>
      </w:hyperlink>
    </w:p>
    <w:p w:rsidR="2714FB65" w:rsidP="2714FB65" w:rsidRDefault="2714FB65" w14:paraId="3349D36A" w14:textId="08EF5F15">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6D824F8B" w14:textId="07C0367A">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Indigenous STEAM – Indigenous science education resources</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Retrieved March 22, 2024, from </w:t>
      </w:r>
      <w:hyperlink r:id="R24bb184ef0c748af">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https://indigenoussteam.org/</w:t>
        </w:r>
      </w:hyperlink>
    </w:p>
    <w:p w:rsidR="2714FB65" w:rsidP="2714FB65" w:rsidRDefault="2714FB65" w14:paraId="1C2E2957" w14:textId="7CD28EF3">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2207586C" w14:textId="5AC7925B">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I</w:t>
      </w:r>
      <w:r w:rsidRPr="2714FB65" w:rsidR="52D76570">
        <w:rPr>
          <w:rFonts w:ascii="Calibri" w:hAnsi="Calibri" w:eastAsia="Calibri" w:cs="Calibri" w:asciiTheme="minorAscii" w:hAnsiTheme="minorAscii" w:eastAsiaTheme="minorAscii" w:cstheme="minorAscii"/>
          <w:i w:val="1"/>
          <w:iCs w:val="1"/>
          <w:noProof w:val="0"/>
          <w:sz w:val="22"/>
          <w:szCs w:val="22"/>
          <w:lang w:val="en-US"/>
        </w:rPr>
        <w:t>ndigenous Wisdom: Saving Trees and Beyond</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Brooklyn Botanic Garden. Retrieved April 22, 2024, from </w:t>
      </w:r>
      <w:hyperlink r:id="R22642e72994a45ff">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https://www.bbg.org/visit/event/indigenous_wisdom_saving_trees_and_beyond</w:t>
        </w:r>
      </w:hyperlink>
    </w:p>
    <w:p w:rsidR="2714FB65" w:rsidP="2714FB65" w:rsidRDefault="2714FB65" w14:paraId="55B79516" w14:textId="7B089CC5">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7850CFDB" w14:textId="3312248A">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Leave the Leaves: Winter Habitat Protection | Xerces Society</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Retrieved April 22, 2024, from </w:t>
      </w:r>
      <w:hyperlink r:id="R953dcf09164c452e">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https://xerces.org/leave-the-leaves</w:t>
        </w:r>
      </w:hyperlink>
    </w:p>
    <w:p w:rsidR="52D76570" w:rsidP="2714FB65" w:rsidRDefault="52D76570" w14:paraId="04E1326B" w14:textId="3B38CB21">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noProof w:val="0"/>
          <w:sz w:val="22"/>
          <w:szCs w:val="22"/>
          <w:lang w:val="en-US"/>
        </w:rPr>
        <w:t xml:space="preserve">March 8, B. S. | &amp; 2024. (n.d.). </w:t>
      </w:r>
      <w:r w:rsidRPr="2714FB65" w:rsidR="52D76570">
        <w:rPr>
          <w:rFonts w:ascii="Calibri" w:hAnsi="Calibri" w:eastAsia="Calibri" w:cs="Calibri" w:asciiTheme="minorAscii" w:hAnsiTheme="minorAscii" w:eastAsiaTheme="minorAscii" w:cstheme="minorAscii"/>
          <w:i w:val="1"/>
          <w:iCs w:val="1"/>
          <w:noProof w:val="0"/>
          <w:sz w:val="22"/>
          <w:szCs w:val="22"/>
          <w:lang w:val="en-US"/>
        </w:rPr>
        <w:t xml:space="preserve">“We Are Still Here”: Courtney Streett on Native Plants &amp; Indigenous </w:t>
      </w:r>
    </w:p>
    <w:p w:rsidR="52D76570" w:rsidP="2714FB65" w:rsidRDefault="52D76570" w14:paraId="5A837953" w14:textId="52B5B707">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3C863599" w14:textId="2F687D48">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Knowledge</w:t>
      </w:r>
      <w:r w:rsidRPr="2714FB65" w:rsidR="52D76570">
        <w:rPr>
          <w:rFonts w:ascii="Calibri" w:hAnsi="Calibri" w:eastAsia="Calibri" w:cs="Calibri" w:asciiTheme="minorAscii" w:hAnsiTheme="minorAscii" w:eastAsiaTheme="minorAscii" w:cstheme="minorAscii"/>
          <w:noProof w:val="0"/>
          <w:sz w:val="22"/>
          <w:szCs w:val="22"/>
          <w:lang w:val="en-US"/>
        </w:rPr>
        <w:t xml:space="preserve">. Brooklyn Botanic Garden. Retrieved March 22, 2024, from </w:t>
      </w:r>
      <w:hyperlink r:id="R7662accfe8e245e7">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https://www.bbg.org/article/courtney_streett_on_native_plants_indigenous_knowledge</w:t>
        </w:r>
      </w:hyperlink>
    </w:p>
    <w:p w:rsidR="2714FB65" w:rsidP="2714FB65" w:rsidRDefault="2714FB65" w14:paraId="2559497B" w14:textId="4979650F">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35816622" w14:textId="5E42C3DD">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Medicinal Plant Guide—Manitou Mounds</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Manitou Mounds. Retrieved April 22, 2024, from </w:t>
      </w:r>
      <w:hyperlink r:id="R254c639dd1c74716">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https://manitoumounds.com/nature/medicinal-plant-guide/</w:t>
        </w:r>
      </w:hyperlink>
    </w:p>
    <w:p w:rsidR="2714FB65" w:rsidP="2714FB65" w:rsidRDefault="2714FB65" w14:paraId="48F91051" w14:textId="73533F79">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0C33A1B7" w14:textId="11B27D88">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Medicinal Plants of the Five Tribes</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Retrieved March 22, 2024, from </w:t>
      </w:r>
      <w:hyperlink r:id="R62c930df244d42b6">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https://aihd.ku.edu/health/MedicinalPlantsoftheFiveTribes.html</w:t>
        </w:r>
      </w:hyperlink>
    </w:p>
    <w:p w:rsidR="2714FB65" w:rsidP="2714FB65" w:rsidRDefault="2714FB65" w14:paraId="0DB19AF1" w14:textId="6F4E8DF6">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30B42E99" w14:textId="73DC95B2">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Native Roots Farm Foundation</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Native Roots Farm Foundation. Retrieved March 24, 2024, from </w:t>
      </w:r>
      <w:hyperlink r:id="Rfc2ff8eafb444b5a">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https://www.nativerootsde.org</w:t>
        </w:r>
      </w:hyperlink>
    </w:p>
    <w:p w:rsidR="2714FB65" w:rsidP="2714FB65" w:rsidRDefault="2714FB65" w14:paraId="20AEEACD" w14:textId="37F7FF30">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p>
    <w:p w:rsidR="52D76570" w:rsidP="2714FB65" w:rsidRDefault="52D76570" w14:paraId="0F67AF84" w14:textId="334EA014">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noProof w:val="0"/>
          <w:sz w:val="22"/>
          <w:szCs w:val="22"/>
          <w:lang w:val="en-US"/>
        </w:rPr>
        <w:t>OsiyoTV</w:t>
      </w:r>
      <w:r w:rsidRPr="2714FB65" w:rsidR="52D76570">
        <w:rPr>
          <w:rFonts w:ascii="Calibri" w:hAnsi="Calibri" w:eastAsia="Calibri" w:cs="Calibri" w:asciiTheme="minorAscii" w:hAnsiTheme="minorAscii" w:eastAsiaTheme="minorAscii" w:cstheme="minorAscii"/>
          <w:noProof w:val="0"/>
          <w:sz w:val="22"/>
          <w:szCs w:val="22"/>
          <w:lang w:val="en-US"/>
        </w:rPr>
        <w:t xml:space="preserve"> (Director). (2023, July 4). </w:t>
      </w:r>
      <w:r w:rsidRPr="2714FB65" w:rsidR="52D76570">
        <w:rPr>
          <w:rFonts w:ascii="Calibri" w:hAnsi="Calibri" w:eastAsia="Calibri" w:cs="Calibri" w:asciiTheme="minorAscii" w:hAnsiTheme="minorAscii" w:eastAsiaTheme="minorAscii" w:cstheme="minorAscii"/>
          <w:i w:val="1"/>
          <w:iCs w:val="1"/>
          <w:noProof w:val="0"/>
          <w:sz w:val="22"/>
          <w:szCs w:val="22"/>
          <w:lang w:val="en-US"/>
        </w:rPr>
        <w:t>Cherokee Medicine Keepers, Protecting Plant Knowledge</w:t>
      </w:r>
      <w:r w:rsidRPr="2714FB65" w:rsidR="52D76570">
        <w:rPr>
          <w:rFonts w:ascii="Calibri" w:hAnsi="Calibri" w:eastAsia="Calibri" w:cs="Calibri" w:asciiTheme="minorAscii" w:hAnsiTheme="minorAscii" w:eastAsiaTheme="minorAscii" w:cstheme="minorAscii"/>
          <w:noProof w:val="0"/>
          <w:sz w:val="22"/>
          <w:szCs w:val="22"/>
          <w:lang w:val="en-US"/>
        </w:rPr>
        <w:t xml:space="preserve">. </w:t>
      </w:r>
      <w:hyperlink r:id="R67eb95b03edc406a">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https://www.youtube.com/watch?v=PqyDHVutmZ0</w:t>
        </w:r>
      </w:hyperlink>
    </w:p>
    <w:p w:rsidR="2714FB65" w:rsidP="2714FB65" w:rsidRDefault="2714FB65" w14:paraId="15B69635" w14:textId="4FCA3661">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56C065DE" w14:textId="4D33D0D8">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color w:val="467886"/>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Pechanga Band of Indians—Plants</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Retrieved April 22, 2024, from </w:t>
      </w:r>
      <w:hyperlink r:id="R39bacfed17944b0b">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https://www.pechanga-nsn.gov/index.php/culture/customs-and-traditions/plants</w:t>
        </w:r>
      </w:hyperlink>
    </w:p>
    <w:p w:rsidR="2714FB65" w:rsidP="2714FB65" w:rsidRDefault="2714FB65" w14:paraId="1B9C029D" w14:textId="5D3BB17B">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429D00AA" w14:textId="4B97BB57">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Planting a Tree</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Retrieved March 22, 2024, from </w:t>
      </w:r>
      <w:hyperlink r:id="R500536338c734601">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https://www.treesaregood.org/treeowner/plantingatree</w:t>
        </w:r>
      </w:hyperlink>
    </w:p>
    <w:p w:rsidR="2714FB65" w:rsidP="2714FB65" w:rsidRDefault="2714FB65" w14:paraId="25C44479" w14:textId="5E0B1BA2">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187E0A9A" w14:textId="286C3553">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Practice Integrated Pest Management (IPM) | USDA</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Retrieved March 22, 2024, from </w:t>
      </w:r>
      <w:hyperlink r:id="Refb56c06799f45cb">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https://www.usda.gov/peoples-garden/gardening-advice/ipm</w:t>
        </w:r>
      </w:hyperlink>
    </w:p>
    <w:p w:rsidR="2714FB65" w:rsidP="2714FB65" w:rsidRDefault="2714FB65" w14:paraId="313FC612" w14:textId="6233AD69">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545EE36E" w14:textId="41012B16">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Roots</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Davis. Retrieved April 22, 2024, from </w:t>
      </w:r>
      <w:hyperlink r:id="R0b6bbc5a3d37465d">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https://www.pressadvantage.com/story/60148-roots-of-wisdom-davis-tree-service-experts-organizes-seminar-on-indigenous-tree-knowledge%"</w:t>
        </w:r>
      </w:hyperlink>
    </w:p>
    <w:p w:rsidR="52D76570" w:rsidP="2714FB65" w:rsidRDefault="52D76570" w14:paraId="48BCE371" w14:textId="35B12725">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noProof w:val="0"/>
          <w:sz w:val="22"/>
          <w:szCs w:val="22"/>
          <w:lang w:val="en-US"/>
        </w:rPr>
        <w:t xml:space="preserve">Schaefer, B. E., Louise. (2019, July 10). </w:t>
      </w:r>
      <w:r w:rsidRPr="2714FB65" w:rsidR="52D76570">
        <w:rPr>
          <w:rFonts w:ascii="Calibri" w:hAnsi="Calibri" w:eastAsia="Calibri" w:cs="Calibri" w:asciiTheme="minorAscii" w:hAnsiTheme="minorAscii" w:eastAsiaTheme="minorAscii" w:cstheme="minorAscii"/>
          <w:i w:val="1"/>
          <w:iCs w:val="1"/>
          <w:noProof w:val="0"/>
          <w:sz w:val="22"/>
          <w:szCs w:val="22"/>
          <w:lang w:val="en-US"/>
        </w:rPr>
        <w:t>Living Mulch (Part One)—An Ecological Alternative to Wood Mulch</w:t>
      </w:r>
      <w:r w:rsidRPr="2714FB65" w:rsidR="52D76570">
        <w:rPr>
          <w:rFonts w:ascii="Calibri" w:hAnsi="Calibri" w:eastAsia="Calibri" w:cs="Calibri" w:asciiTheme="minorAscii" w:hAnsiTheme="minorAscii" w:eastAsiaTheme="minorAscii" w:cstheme="minorAscii"/>
          <w:noProof w:val="0"/>
          <w:sz w:val="22"/>
          <w:szCs w:val="22"/>
          <w:lang w:val="en-US"/>
        </w:rPr>
        <w:t xml:space="preserve">. Edge Of </w:t>
      </w:r>
      <w:r w:rsidRPr="2714FB65" w:rsidR="52D76570">
        <w:rPr>
          <w:rFonts w:ascii="Calibri" w:hAnsi="Calibri" w:eastAsia="Calibri" w:cs="Calibri" w:asciiTheme="minorAscii" w:hAnsiTheme="minorAscii" w:eastAsiaTheme="minorAscii" w:cstheme="minorAscii"/>
          <w:noProof w:val="0"/>
          <w:sz w:val="22"/>
          <w:szCs w:val="22"/>
          <w:lang w:val="en-US"/>
        </w:rPr>
        <w:t>The</w:t>
      </w:r>
      <w:r w:rsidRPr="2714FB65" w:rsidR="52D76570">
        <w:rPr>
          <w:rFonts w:ascii="Calibri" w:hAnsi="Calibri" w:eastAsia="Calibri" w:cs="Calibri" w:asciiTheme="minorAscii" w:hAnsiTheme="minorAscii" w:eastAsiaTheme="minorAscii" w:cstheme="minorAscii"/>
          <w:noProof w:val="0"/>
          <w:sz w:val="22"/>
          <w:szCs w:val="22"/>
          <w:lang w:val="en-US"/>
        </w:rPr>
        <w:t xml:space="preserve"> Woods Native Plant Nursery, LLC. </w:t>
      </w:r>
      <w:hyperlink r:id="R5f9120aba230491c">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https://edgeofthewoodsnursery.com/living-mulch-part-one-an-ecological-alternative-to-wood-mulch</w:t>
        </w:r>
      </w:hyperlink>
    </w:p>
    <w:p w:rsidR="2714FB65" w:rsidP="2714FB65" w:rsidRDefault="2714FB65" w14:paraId="14381B51" w14:textId="1BC7119F">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p>
    <w:p w:rsidR="52D76570" w:rsidP="2714FB65" w:rsidRDefault="52D76570" w14:paraId="2E367C93" w14:textId="2DCA4E3E">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noProof w:val="0"/>
          <w:sz w:val="22"/>
          <w:szCs w:val="22"/>
          <w:lang w:val="en-US"/>
        </w:rPr>
        <w:t xml:space="preserve">Smith, G. (2020, September 18). </w:t>
      </w:r>
      <w:r w:rsidRPr="2714FB65" w:rsidR="52D76570">
        <w:rPr>
          <w:rFonts w:ascii="Calibri" w:hAnsi="Calibri" w:eastAsia="Calibri" w:cs="Calibri" w:asciiTheme="minorAscii" w:hAnsiTheme="minorAscii" w:eastAsiaTheme="minorAscii" w:cstheme="minorAscii"/>
          <w:i w:val="1"/>
          <w:iCs w:val="1"/>
          <w:noProof w:val="0"/>
          <w:sz w:val="22"/>
          <w:szCs w:val="22"/>
          <w:lang w:val="en-US"/>
        </w:rPr>
        <w:t>Soil Structure</w:t>
      </w:r>
      <w:r w:rsidRPr="2714FB65" w:rsidR="52D76570">
        <w:rPr>
          <w:rFonts w:ascii="Calibri" w:hAnsi="Calibri" w:eastAsia="Calibri" w:cs="Calibri" w:asciiTheme="minorAscii" w:hAnsiTheme="minorAscii" w:eastAsiaTheme="minorAscii" w:cstheme="minorAscii"/>
          <w:noProof w:val="0"/>
          <w:sz w:val="22"/>
          <w:szCs w:val="22"/>
          <w:lang w:val="en-US"/>
        </w:rPr>
        <w:t xml:space="preserve">. </w:t>
      </w:r>
      <w:r w:rsidRPr="2714FB65" w:rsidR="52D76570">
        <w:rPr>
          <w:rFonts w:ascii="Calibri" w:hAnsi="Calibri" w:eastAsia="Calibri" w:cs="Calibri" w:asciiTheme="minorAscii" w:hAnsiTheme="minorAscii" w:eastAsiaTheme="minorAscii" w:cstheme="minorAscii"/>
          <w:noProof w:val="0"/>
          <w:sz w:val="22"/>
          <w:szCs w:val="22"/>
          <w:lang w:val="en-US"/>
        </w:rPr>
        <w:t>Arborsmith</w:t>
      </w:r>
      <w:r w:rsidRPr="2714FB65" w:rsidR="52D76570">
        <w:rPr>
          <w:rFonts w:ascii="Calibri" w:hAnsi="Calibri" w:eastAsia="Calibri" w:cs="Calibri" w:asciiTheme="minorAscii" w:hAnsiTheme="minorAscii" w:eastAsiaTheme="minorAscii" w:cstheme="minorAscii"/>
          <w:noProof w:val="0"/>
          <w:sz w:val="22"/>
          <w:szCs w:val="22"/>
          <w:lang w:val="en-US"/>
        </w:rPr>
        <w:t xml:space="preserve">, Ltd.® </w:t>
      </w:r>
      <w:r w:rsidRPr="2714FB65" w:rsidR="52D76570">
        <w:rPr>
          <w:rFonts w:ascii="Calibri" w:hAnsi="Calibri" w:eastAsia="Calibri" w:cs="Calibri" w:asciiTheme="minorAscii" w:hAnsiTheme="minorAscii" w:eastAsiaTheme="minorAscii" w:cstheme="minorAscii"/>
          <w:noProof w:val="0"/>
          <w:sz w:val="22"/>
          <w:szCs w:val="22"/>
          <w:lang w:val="en-US"/>
        </w:rPr>
        <w:t>Crafstman</w:t>
      </w:r>
      <w:r w:rsidRPr="2714FB65" w:rsidR="52D76570">
        <w:rPr>
          <w:rFonts w:ascii="Calibri" w:hAnsi="Calibri" w:eastAsia="Calibri" w:cs="Calibri" w:asciiTheme="minorAscii" w:hAnsiTheme="minorAscii" w:eastAsiaTheme="minorAscii" w:cstheme="minorAscii"/>
          <w:noProof w:val="0"/>
          <w:sz w:val="22"/>
          <w:szCs w:val="22"/>
          <w:lang w:val="en-US"/>
        </w:rPr>
        <w:t xml:space="preserve"> in the Care of Trees. </w:t>
      </w:r>
      <w:hyperlink r:id="R01cc4d06403247af">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https://www.thearborsmiths.com/our-wisdom/soil-structure</w:t>
        </w:r>
      </w:hyperlink>
    </w:p>
    <w:p w:rsidR="2714FB65" w:rsidP="2714FB65" w:rsidRDefault="2714FB65" w14:paraId="0E95350D" w14:textId="7AE0549D">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p>
    <w:p w:rsidR="52D76570" w:rsidP="2714FB65" w:rsidRDefault="52D76570" w14:paraId="10B3E2BA" w14:textId="78C313C2">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noProof w:val="0"/>
          <w:sz w:val="22"/>
          <w:szCs w:val="22"/>
          <w:lang w:val="en-US"/>
        </w:rPr>
        <w:t xml:space="preserve">Smith, P. (2022, April 28). Planting the Right Tree in the Right Place. </w:t>
      </w:r>
      <w:r w:rsidRPr="2714FB65" w:rsidR="52D76570">
        <w:rPr>
          <w:rFonts w:ascii="Calibri" w:hAnsi="Calibri" w:eastAsia="Calibri" w:cs="Calibri" w:asciiTheme="minorAscii" w:hAnsiTheme="minorAscii" w:eastAsiaTheme="minorAscii" w:cstheme="minorAscii"/>
          <w:i w:val="1"/>
          <w:iCs w:val="1"/>
          <w:noProof w:val="0"/>
          <w:sz w:val="22"/>
          <w:szCs w:val="22"/>
          <w:lang w:val="en-US"/>
        </w:rPr>
        <w:t>Arbor Day Blog</w:t>
      </w:r>
      <w:r w:rsidRPr="2714FB65" w:rsidR="52D76570">
        <w:rPr>
          <w:rFonts w:ascii="Calibri" w:hAnsi="Calibri" w:eastAsia="Calibri" w:cs="Calibri" w:asciiTheme="minorAscii" w:hAnsiTheme="minorAscii" w:eastAsiaTheme="minorAscii" w:cstheme="minorAscii"/>
          <w:noProof w:val="0"/>
          <w:sz w:val="22"/>
          <w:szCs w:val="22"/>
          <w:lang w:val="en-US"/>
        </w:rPr>
        <w:t xml:space="preserve">. </w:t>
      </w:r>
      <w:hyperlink r:id="Rff4789f3d17e4e25">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https://arbordayblog.org/treeplanting/need-know-planting-right-tree-right-place/</w:t>
        </w:r>
      </w:hyperlink>
    </w:p>
    <w:p w:rsidR="2714FB65" w:rsidP="2714FB65" w:rsidRDefault="2714FB65" w14:paraId="384F1655" w14:textId="3A237CE6">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7DC99ADA" w14:textId="4076AFAB">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Sukinanik’oy</w:t>
      </w:r>
      <w:r w:rsidRPr="2714FB65" w:rsidR="52D76570">
        <w:rPr>
          <w:rFonts w:ascii="Calibri" w:hAnsi="Calibri" w:eastAsia="Calibri" w:cs="Calibri" w:asciiTheme="minorAscii" w:hAnsiTheme="minorAscii" w:eastAsiaTheme="minorAscii" w:cstheme="minorAscii"/>
          <w:i w:val="1"/>
          <w:iCs w:val="1"/>
          <w:noProof w:val="0"/>
          <w:sz w:val="22"/>
          <w:szCs w:val="22"/>
          <w:lang w:val="en-US"/>
        </w:rPr>
        <w:t xml:space="preserve"> Garden of Chumash Plants | Santa Barbara Museum of Natural History</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Retrieved March 22, 2024, from </w:t>
      </w:r>
      <w:hyperlink r:id="Rc0e9bf15654a4889">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https://www.sbnature.org/visit/exhibitions/87/sukinanikoy-garden-of-chumash-plants</w:t>
        </w:r>
      </w:hyperlink>
    </w:p>
    <w:p w:rsidR="2714FB65" w:rsidP="2714FB65" w:rsidRDefault="2714FB65" w14:paraId="7E0E7198" w14:textId="32E6B7A1">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732369A9" w14:textId="7F551DC6">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The Genius of Living Mulch ⋆ Edible Backyard</w:t>
      </w:r>
      <w:r w:rsidRPr="2714FB65" w:rsidR="52D76570">
        <w:rPr>
          <w:rFonts w:ascii="Calibri" w:hAnsi="Calibri" w:eastAsia="Calibri" w:cs="Calibri" w:asciiTheme="minorAscii" w:hAnsiTheme="minorAscii" w:eastAsiaTheme="minorAscii" w:cstheme="minorAscii"/>
          <w:noProof w:val="0"/>
          <w:sz w:val="22"/>
          <w:szCs w:val="22"/>
          <w:lang w:val="en-US"/>
        </w:rPr>
        <w:t xml:space="preserve">. (2019, December 1). </w:t>
      </w:r>
      <w:hyperlink r:id="R43ffe6bc9e9544b8">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https://www.ediblebackyard.co.nz/the-genius-of-living-mulch/</w:t>
        </w:r>
      </w:hyperlink>
    </w:p>
    <w:p w:rsidR="2714FB65" w:rsidP="2714FB65" w:rsidRDefault="2714FB65" w14:paraId="36067529" w14:textId="4C2D89EA">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53832D06" w14:textId="51C132E3">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The Original Medicinal Plant Gatherers &amp; Conservationists—United Plant Savers</w:t>
      </w:r>
      <w:r w:rsidRPr="2714FB65" w:rsidR="52D76570">
        <w:rPr>
          <w:rFonts w:ascii="Calibri" w:hAnsi="Calibri" w:eastAsia="Calibri" w:cs="Calibri" w:asciiTheme="minorAscii" w:hAnsiTheme="minorAscii" w:eastAsiaTheme="minorAscii" w:cstheme="minorAscii"/>
          <w:noProof w:val="0"/>
          <w:sz w:val="22"/>
          <w:szCs w:val="22"/>
          <w:lang w:val="en-US"/>
        </w:rPr>
        <w:t xml:space="preserve">. (2017, March 23). </w:t>
      </w:r>
      <w:hyperlink r:id="Re844415e9e14411b">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https://unitedplantsavers.org/the-original-medicinal-plant-gatherers-conservationists/</w:t>
        </w:r>
      </w:hyperlink>
    </w:p>
    <w:p w:rsidR="2714FB65" w:rsidP="2714FB65" w:rsidRDefault="2714FB65" w14:paraId="214B19DA" w14:textId="47C2EF95">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14CEAEB3" w14:textId="7AC90846">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Tree Care</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Retrieved March 22, 2024, from </w:t>
      </w:r>
      <w:hyperlink r:id="Rb77c32831f9b40b0">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https://dof.virginia.gov/urban-community-forestry/learn-about-urban-community-forestry/tree-care/</w:t>
        </w:r>
      </w:hyperlink>
    </w:p>
    <w:p w:rsidR="2714FB65" w:rsidP="2714FB65" w:rsidRDefault="2714FB65" w14:paraId="4D34151C" w14:textId="10EA9A5C">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69542AE6" w14:textId="7719E405">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 xml:space="preserve">Tree care guide and tips | Invest </w:t>
      </w:r>
      <w:r w:rsidRPr="2714FB65" w:rsidR="52D76570">
        <w:rPr>
          <w:rFonts w:ascii="Calibri" w:hAnsi="Calibri" w:eastAsia="Calibri" w:cs="Calibri" w:asciiTheme="minorAscii" w:hAnsiTheme="minorAscii" w:eastAsiaTheme="minorAscii" w:cstheme="minorAscii"/>
          <w:i w:val="1"/>
          <w:iCs w:val="1"/>
          <w:noProof w:val="0"/>
          <w:sz w:val="22"/>
          <w:szCs w:val="22"/>
          <w:lang w:val="en-US"/>
        </w:rPr>
        <w:t>From</w:t>
      </w:r>
      <w:r w:rsidRPr="2714FB65" w:rsidR="52D76570">
        <w:rPr>
          <w:rFonts w:ascii="Calibri" w:hAnsi="Calibri" w:eastAsia="Calibri" w:cs="Calibri" w:asciiTheme="minorAscii" w:hAnsiTheme="minorAscii" w:eastAsiaTheme="minorAscii" w:cstheme="minorAscii"/>
          <w:i w:val="1"/>
          <w:iCs w:val="1"/>
          <w:noProof w:val="0"/>
          <w:sz w:val="22"/>
          <w:szCs w:val="22"/>
          <w:lang w:val="en-US"/>
        </w:rPr>
        <w:t xml:space="preserve"> the Ground Up</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Retrieved March 22, 2024, from </w:t>
      </w:r>
      <w:hyperlink r:id="Rd1296a05fb904be5">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https://investfromthegroundup.org/circle3-0/tree-care/</w:t>
        </w:r>
      </w:hyperlink>
    </w:p>
    <w:p w:rsidR="2714FB65" w:rsidP="2714FB65" w:rsidRDefault="2714FB65" w14:paraId="5B8573DD" w14:textId="455702CA">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251AD6DF" w14:textId="656871E8">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Tree Care Tips &amp; Techniques at arborday.org</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Retrieved March 22, 2024, from </w:t>
      </w:r>
      <w:hyperlink r:id="R2f10d3b1936840d9">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https://www.arborday.org/trees/tips/</w:t>
        </w:r>
      </w:hyperlink>
    </w:p>
    <w:p w:rsidR="2714FB65" w:rsidP="2714FB65" w:rsidRDefault="2714FB65" w14:paraId="44BC5CAF" w14:textId="72C4650F">
      <w:pPr>
        <w:spacing w:before="0" w:beforeAutospacing="off" w:after="0" w:afterAutospacing="off" w:line="240" w:lineRule="auto"/>
        <w:ind w:left="0" w:right="0"/>
        <w:rPr>
          <w:rFonts w:ascii="Calibri" w:hAnsi="Calibri" w:eastAsia="Calibri" w:cs="Calibri" w:asciiTheme="minorAscii" w:hAnsiTheme="minorAscii" w:eastAsiaTheme="minorAscii" w:cstheme="minorAscii"/>
          <w:i w:val="1"/>
          <w:iCs w:val="1"/>
          <w:noProof w:val="0"/>
          <w:sz w:val="22"/>
          <w:szCs w:val="22"/>
          <w:lang w:val="en-US"/>
        </w:rPr>
      </w:pPr>
    </w:p>
    <w:p w:rsidR="52D76570" w:rsidP="2714FB65" w:rsidRDefault="52D76570" w14:paraId="71367D44" w14:textId="18984550">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Trees Archive</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Casey Trees. Retrieved March 22, 2024, from </w:t>
      </w:r>
      <w:hyperlink r:id="R45a632e32cbe4733">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https://caseytrees.org/trees-list/</w:t>
        </w:r>
      </w:hyperlink>
    </w:p>
    <w:p w:rsidR="52D76570" w:rsidP="2714FB65" w:rsidRDefault="52D76570" w14:paraId="0260E7CD" w14:textId="1AE93705">
      <w:pPr>
        <w:spacing w:before="0" w:beforeAutospacing="off" w:after="0" w:afterAutospacing="off" w:line="240" w:lineRule="auto"/>
        <w:ind w:left="0" w:right="0"/>
        <w:rPr>
          <w:rFonts w:ascii="Calibri" w:hAnsi="Calibri" w:eastAsia="Calibri" w:cs="Calibri" w:asciiTheme="minorAscii" w:hAnsiTheme="minorAscii" w:eastAsiaTheme="minorAscii" w:cstheme="minorAscii"/>
          <w:noProof w:val="0"/>
          <w:sz w:val="22"/>
          <w:szCs w:val="22"/>
          <w:lang w:val="en-US"/>
        </w:rPr>
      </w:pPr>
      <w:r w:rsidRPr="2714FB65" w:rsidR="52D76570">
        <w:rPr>
          <w:rFonts w:ascii="Calibri" w:hAnsi="Calibri" w:eastAsia="Calibri" w:cs="Calibri" w:asciiTheme="minorAscii" w:hAnsiTheme="minorAscii" w:eastAsiaTheme="minorAscii" w:cstheme="minorAscii"/>
          <w:i w:val="1"/>
          <w:iCs w:val="1"/>
          <w:noProof w:val="0"/>
          <w:sz w:val="22"/>
          <w:szCs w:val="22"/>
          <w:lang w:val="en-US"/>
        </w:rPr>
        <w:t>Urban Forest Management Plan Toolkit</w:t>
      </w:r>
      <w:r w:rsidRPr="2714FB65" w:rsidR="52D76570">
        <w:rPr>
          <w:rFonts w:ascii="Calibri" w:hAnsi="Calibri" w:eastAsia="Calibri" w:cs="Calibri" w:asciiTheme="minorAscii" w:hAnsiTheme="minorAscii" w:eastAsiaTheme="minorAscii" w:cstheme="minorAscii"/>
          <w:noProof w:val="0"/>
          <w:sz w:val="22"/>
          <w:szCs w:val="22"/>
          <w:lang w:val="en-US"/>
        </w:rPr>
        <w:t xml:space="preserve">. (n.d.). Retrieved March 22, 2024, from </w:t>
      </w:r>
      <w:hyperlink r:id="Rdbe49c9333e44c59">
        <w:r w:rsidRPr="2714FB65" w:rsidR="52D76570">
          <w:rPr>
            <w:rStyle w:val="Hyperlink"/>
            <w:rFonts w:ascii="Calibri" w:hAnsi="Calibri" w:eastAsia="Calibri" w:cs="Calibri" w:asciiTheme="minorAscii" w:hAnsiTheme="minorAscii" w:eastAsiaTheme="minorAscii" w:cstheme="minorAscii"/>
            <w:strike w:val="0"/>
            <w:dstrike w:val="0"/>
            <w:noProof w:val="0"/>
            <w:sz w:val="22"/>
            <w:szCs w:val="22"/>
            <w:lang w:val="en-US"/>
          </w:rPr>
          <w:t>https://ufmptoolkit.net/</w:t>
        </w:r>
      </w:hyperlink>
    </w:p>
    <w:p w:rsidR="648888ED" w:rsidP="2714FB65" w:rsidRDefault="648888ED" w14:paraId="6C8F2E4D" w14:textId="1E18B975">
      <w:pPr>
        <w:spacing w:after="160" w:line="240" w:lineRule="auto"/>
        <w:ind w:left="-20" w:right="-20"/>
        <w:rPr>
          <w:rFonts w:ascii="Calibri" w:hAnsi="Calibri" w:eastAsia="Calibri" w:cs="Calibri" w:asciiTheme="minorAscii" w:hAnsiTheme="minorAscii" w:eastAsiaTheme="minorAscii" w:cstheme="minorAscii"/>
          <w:noProof w:val="0"/>
          <w:sz w:val="22"/>
          <w:szCs w:val="22"/>
          <w:lang w:val="en-US"/>
        </w:rPr>
      </w:pPr>
    </w:p>
    <w:p w:rsidR="648888ED" w:rsidP="2714FB65" w:rsidRDefault="648888ED" w14:paraId="70F6EFDB" w14:textId="67FD5497">
      <w:pPr>
        <w:spacing w:after="160" w:line="240" w:lineRule="auto"/>
        <w:rPr>
          <w:rFonts w:ascii="Calibri" w:hAnsi="Calibri" w:eastAsia="Calibri" w:cs="Calibri" w:asciiTheme="minorAscii" w:hAnsiTheme="minorAscii" w:eastAsiaTheme="minorAscii" w:cstheme="minorAscii"/>
          <w:noProof w:val="0"/>
          <w:sz w:val="22"/>
          <w:szCs w:val="22"/>
          <w:lang w:val="en-US"/>
        </w:rPr>
      </w:pPr>
    </w:p>
    <w:p w:rsidR="648888ED" w:rsidP="2714FB65" w:rsidRDefault="648888ED" w14:paraId="6DCA37F4" w14:textId="52832FEC">
      <w:pPr>
        <w:pStyle w:val="Normal"/>
        <w:spacing w:line="240" w:lineRule="auto"/>
        <w:ind w:left="-20" w:right="-20"/>
        <w:rPr>
          <w:rFonts w:ascii="Calibri" w:hAnsi="Calibri" w:eastAsia="Calibri" w:cs="Calibri" w:asciiTheme="minorAscii" w:hAnsiTheme="minorAscii" w:eastAsiaTheme="minorAscii" w:cstheme="minorAscii"/>
          <w:sz w:val="22"/>
          <w:szCs w:val="22"/>
        </w:rPr>
      </w:pPr>
    </w:p>
    <w:sectPr w:rsidRPr="00356801" w:rsidR="000220D5" w:rsidSect="003575EA">
      <w:headerReference w:type="even" r:id="rId22"/>
      <w:headerReference w:type="default" r:id="rId23"/>
      <w:footerReference w:type="even" r:id="rId24"/>
      <w:footerReference w:type="default" r:id="rId25"/>
      <w:headerReference w:type="first" r:id="rId26"/>
      <w:footerReference w:type="first" r:id="rId27"/>
      <w:pgSz w:w="12240" w:h="15840" w:orient="portrait"/>
      <w:pgMar w:top="1440" w:right="1440" w:bottom="1440" w:left="1440"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75EA" w:rsidP="00806CAA" w:rsidRDefault="003575EA" w14:paraId="6128EFED" w14:textId="77777777">
      <w:pPr>
        <w:spacing w:after="0" w:line="240" w:lineRule="auto"/>
      </w:pPr>
      <w:r>
        <w:separator/>
      </w:r>
    </w:p>
  </w:endnote>
  <w:endnote w:type="continuationSeparator" w:id="0">
    <w:p w:rsidR="003575EA" w:rsidP="00806CAA" w:rsidRDefault="003575EA" w14:paraId="7CED8FEF" w14:textId="77777777">
      <w:pPr>
        <w:spacing w:after="0" w:line="240" w:lineRule="auto"/>
      </w:pPr>
      <w:r>
        <w:continuationSeparator/>
      </w:r>
    </w:p>
  </w:endnote>
  <w:endnote w:type="continuationNotice" w:id="1">
    <w:p w:rsidR="003575EA" w:rsidRDefault="003575EA" w14:paraId="627B2E3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9703624"/>
      <w:docPartObj>
        <w:docPartGallery w:val="Page Numbers (Bottom of Page)"/>
        <w:docPartUnique/>
      </w:docPartObj>
    </w:sdtPr>
    <w:sdtContent>
      <w:p w:rsidR="00020476" w:rsidRDefault="00020476" w14:paraId="49D93773" w14:textId="4D0F9D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020476" w:rsidP="00020476" w:rsidRDefault="00020476" w14:paraId="7A42B0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Fonts w:ascii="Arial" w:hAnsi="Arial" w:cs="Arial"/>
        <w:color w:val="237D12" w:themeColor="text2"/>
      </w:rPr>
      <w:id w:val="-748044195"/>
      <w:docPartObj>
        <w:docPartGallery w:val="Page Numbers (Bottom of Page)"/>
        <w:docPartUnique/>
      </w:docPartObj>
    </w:sdtPr>
    <w:sdtContent>
      <w:p w:rsidRPr="00AD29EE" w:rsidR="00020476" w:rsidP="00AD29EE" w:rsidRDefault="00020476" w14:paraId="023289C7" w14:textId="3E292180">
        <w:pPr>
          <w:pStyle w:val="Footer"/>
          <w:framePr w:wrap="none" w:hAnchor="margin" w:vAnchor="text" w:xAlign="right" w:y="1"/>
          <w:rPr>
            <w:rStyle w:val="PageNumber"/>
            <w:rFonts w:ascii="Arial" w:hAnsi="Arial" w:cs="Arial"/>
            <w:color w:val="237D12" w:themeColor="text2"/>
          </w:rPr>
        </w:pPr>
        <w:r w:rsidRPr="00AD29EE">
          <w:rPr>
            <w:rStyle w:val="PageNumber"/>
            <w:rFonts w:ascii="Arial" w:hAnsi="Arial" w:cs="Arial"/>
            <w:color w:val="237D12" w:themeColor="text2"/>
          </w:rPr>
          <w:fldChar w:fldCharType="begin"/>
        </w:r>
        <w:r w:rsidRPr="00AD29EE">
          <w:rPr>
            <w:rStyle w:val="PageNumber"/>
            <w:rFonts w:ascii="Arial" w:hAnsi="Arial" w:cs="Arial"/>
            <w:color w:val="237D12" w:themeColor="text2"/>
          </w:rPr>
          <w:instrText xml:space="preserve"> PAGE </w:instrText>
        </w:r>
        <w:r w:rsidRPr="00AD29EE">
          <w:rPr>
            <w:rStyle w:val="PageNumber"/>
            <w:rFonts w:ascii="Arial" w:hAnsi="Arial" w:cs="Arial"/>
            <w:color w:val="237D12" w:themeColor="text2"/>
          </w:rPr>
          <w:fldChar w:fldCharType="separate"/>
        </w:r>
        <w:r w:rsidRPr="00AD29EE">
          <w:rPr>
            <w:rStyle w:val="PageNumber"/>
            <w:rFonts w:ascii="Arial" w:hAnsi="Arial" w:cs="Arial"/>
            <w:noProof/>
            <w:color w:val="237D12" w:themeColor="text2"/>
          </w:rPr>
          <w:t>2</w:t>
        </w:r>
        <w:r w:rsidRPr="00AD29EE">
          <w:rPr>
            <w:rStyle w:val="PageNumber"/>
            <w:rFonts w:ascii="Arial" w:hAnsi="Arial" w:cs="Arial"/>
            <w:color w:val="237D12" w:themeColor="text2"/>
          </w:rPr>
          <w:fldChar w:fldCharType="end"/>
        </w:r>
      </w:p>
    </w:sdtContent>
    <w:sdtEndPr>
      <w:rPr>
        <w:rStyle w:val="PageNumber"/>
        <w:rFonts w:ascii="Arial" w:hAnsi="Arial" w:cs="Arial"/>
        <w:color w:val="237D12" w:themeColor="text2" w:themeTint="FF" w:themeShade="FF"/>
      </w:rPr>
    </w:sdtEndPr>
  </w:sdt>
  <w:p w:rsidR="000B321B" w:rsidP="00020476" w:rsidRDefault="00867C35" w14:paraId="7134B95E" w14:textId="235047B3">
    <w:pPr>
      <w:pStyle w:val="Footer"/>
      <w:ind w:right="360"/>
    </w:pPr>
    <w:r>
      <w:rPr>
        <w:noProof/>
      </w:rPr>
      <w:drawing>
        <wp:anchor distT="0" distB="0" distL="114300" distR="114300" simplePos="0" relativeHeight="251658242" behindDoc="1" locked="0" layoutInCell="1" allowOverlap="1" wp14:anchorId="33BF35E8" wp14:editId="4D031F21">
          <wp:simplePos x="0" y="0"/>
          <wp:positionH relativeFrom="column">
            <wp:posOffset>-913765</wp:posOffset>
          </wp:positionH>
          <wp:positionV relativeFrom="paragraph">
            <wp:posOffset>-3888858</wp:posOffset>
          </wp:positionV>
          <wp:extent cx="7824979" cy="4347210"/>
          <wp:effectExtent l="0" t="0" r="0" b="0"/>
          <wp:wrapNone/>
          <wp:docPr id="1587601577" name="Picture 2" descr="A white background with a white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01577" name="Picture 2" descr="A white background with a white wav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7824979" cy="4347210"/>
                  </a:xfrm>
                  <a:prstGeom prst="rect">
                    <a:avLst/>
                  </a:prstGeom>
                </pic:spPr>
              </pic:pic>
            </a:graphicData>
          </a:graphic>
          <wp14:sizeRelH relativeFrom="page">
            <wp14:pctWidth>0</wp14:pctWidth>
          </wp14:sizeRelH>
          <wp14:sizeRelV relativeFrom="page">
            <wp14:pctHeight>0</wp14:pctHeight>
          </wp14:sizeRelV>
        </wp:anchor>
      </w:drawing>
    </w:r>
    <w:r w:rsidR="00546E5A">
      <w:rPr>
        <w:noProof/>
      </w:rPr>
      <w:drawing>
        <wp:anchor distT="0" distB="0" distL="114300" distR="114300" simplePos="0" relativeHeight="251658243" behindDoc="1" locked="0" layoutInCell="1" allowOverlap="1" wp14:anchorId="755F9A42" wp14:editId="246AE214">
          <wp:simplePos x="0" y="0"/>
          <wp:positionH relativeFrom="column">
            <wp:posOffset>3998072</wp:posOffset>
          </wp:positionH>
          <wp:positionV relativeFrom="paragraph">
            <wp:posOffset>-236220</wp:posOffset>
          </wp:positionV>
          <wp:extent cx="1433195" cy="382270"/>
          <wp:effectExtent l="0" t="0" r="1905" b="0"/>
          <wp:wrapNone/>
          <wp:docPr id="76796761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3195" cy="3822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7FDC4E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75EA" w:rsidP="00806CAA" w:rsidRDefault="003575EA" w14:paraId="61F151B0" w14:textId="77777777">
      <w:pPr>
        <w:spacing w:after="0" w:line="240" w:lineRule="auto"/>
      </w:pPr>
      <w:r>
        <w:separator/>
      </w:r>
    </w:p>
  </w:footnote>
  <w:footnote w:type="continuationSeparator" w:id="0">
    <w:p w:rsidR="003575EA" w:rsidP="00806CAA" w:rsidRDefault="003575EA" w14:paraId="4998ECCB" w14:textId="77777777">
      <w:pPr>
        <w:spacing w:after="0" w:line="240" w:lineRule="auto"/>
      </w:pPr>
      <w:r>
        <w:continuationSeparator/>
      </w:r>
    </w:p>
  </w:footnote>
  <w:footnote w:type="continuationNotice" w:id="1">
    <w:p w:rsidR="003575EA" w:rsidRDefault="003575EA" w14:paraId="27A0949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19A0F0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5F08E4D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C7CF6" w:rsidRDefault="00546E5A" w14:paraId="2BC2AA7B" w14:textId="3C70796E">
    <w:pPr>
      <w:pStyle w:val="Header"/>
    </w:pPr>
    <w:r>
      <w:rPr>
        <w:noProof/>
      </w:rPr>
      <w:drawing>
        <wp:anchor distT="0" distB="0" distL="114300" distR="114300" simplePos="0" relativeHeight="251658241" behindDoc="1" locked="0" layoutInCell="1" allowOverlap="1" wp14:anchorId="282C7591" wp14:editId="468FA1B5">
          <wp:simplePos x="0" y="0"/>
          <wp:positionH relativeFrom="column">
            <wp:posOffset>30146</wp:posOffset>
          </wp:positionH>
          <wp:positionV relativeFrom="paragraph">
            <wp:posOffset>-622997</wp:posOffset>
          </wp:positionV>
          <wp:extent cx="1547446" cy="412652"/>
          <wp:effectExtent l="0" t="0" r="2540" b="0"/>
          <wp:wrapNone/>
          <wp:docPr id="1780902431"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192" cy="4181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4378CEB" wp14:editId="76113285">
          <wp:simplePos x="0" y="0"/>
          <wp:positionH relativeFrom="column">
            <wp:posOffset>-914016</wp:posOffset>
          </wp:positionH>
          <wp:positionV relativeFrom="paragraph">
            <wp:posOffset>-913695</wp:posOffset>
          </wp:positionV>
          <wp:extent cx="8983227" cy="4990682"/>
          <wp:effectExtent l="0" t="0" r="0" b="635"/>
          <wp:wrapNone/>
          <wp:docPr id="1503129309" name="Picture 2" descr="A white and grey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29309" name="Picture 2" descr="A white and grey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flipH="1">
                    <a:off x="0" y="0"/>
                    <a:ext cx="8983227" cy="49906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6">
    <w:nsid w:val="2162e3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6555e4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42b1f8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550262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229eb2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592d2e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30d555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bd54b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7ca83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1aafa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418271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470314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6307fc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1be115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72a452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461bb9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4d1dab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d11ac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2798d8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3cdca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77f5f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c52a1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7a47f2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4a215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8371d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5a10fa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60ded2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7e5e2b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6177f3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47b956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1f7006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6b12a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3900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9D42D8"/>
    <w:multiLevelType w:val="multilevel"/>
    <w:tmpl w:val="52A05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B16103"/>
    <w:multiLevelType w:val="multilevel"/>
    <w:tmpl w:val="16029F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B21693"/>
    <w:multiLevelType w:val="multilevel"/>
    <w:tmpl w:val="80D4D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35F7E37"/>
    <w:multiLevelType w:val="hybridMultilevel"/>
    <w:tmpl w:val="A808B7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5401858"/>
    <w:multiLevelType w:val="multilevel"/>
    <w:tmpl w:val="522CF52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 w15:restartNumberingAfterBreak="0">
    <w:nsid w:val="08E728F3"/>
    <w:multiLevelType w:val="multilevel"/>
    <w:tmpl w:val="640A69E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 w15:restartNumberingAfterBreak="0">
    <w:nsid w:val="09926888"/>
    <w:multiLevelType w:val="multilevel"/>
    <w:tmpl w:val="FF565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9B35829"/>
    <w:multiLevelType w:val="multilevel"/>
    <w:tmpl w:val="C2DAA7D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8" w15:restartNumberingAfterBreak="0">
    <w:nsid w:val="10997343"/>
    <w:multiLevelType w:val="multilevel"/>
    <w:tmpl w:val="60DE8FC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9" w15:restartNumberingAfterBreak="0">
    <w:nsid w:val="11757150"/>
    <w:multiLevelType w:val="multilevel"/>
    <w:tmpl w:val="A88472F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0" w15:restartNumberingAfterBreak="0">
    <w:nsid w:val="11B73C1D"/>
    <w:multiLevelType w:val="multilevel"/>
    <w:tmpl w:val="D35C1E5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1" w15:restartNumberingAfterBreak="0">
    <w:nsid w:val="137359F0"/>
    <w:multiLevelType w:val="multilevel"/>
    <w:tmpl w:val="152EE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56E4D70"/>
    <w:multiLevelType w:val="multilevel"/>
    <w:tmpl w:val="16BA6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77E6B8F"/>
    <w:multiLevelType w:val="multilevel"/>
    <w:tmpl w:val="581E127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4" w15:restartNumberingAfterBreak="0">
    <w:nsid w:val="195E6D15"/>
    <w:multiLevelType w:val="multilevel"/>
    <w:tmpl w:val="377633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A86077B"/>
    <w:multiLevelType w:val="hybridMultilevel"/>
    <w:tmpl w:val="11D0D994"/>
    <w:lvl w:ilvl="0" w:tplc="C0064604">
      <w:start w:val="1"/>
      <w:numFmt w:val="bullet"/>
      <w:lvlText w:val=""/>
      <w:lvlJc w:val="left"/>
      <w:pPr>
        <w:ind w:left="720" w:hanging="360"/>
      </w:pPr>
      <w:rPr>
        <w:rFonts w:hint="default" w:ascii="Symbol" w:hAnsi="Symbol"/>
      </w:rPr>
    </w:lvl>
    <w:lvl w:ilvl="1" w:tplc="8B76C310">
      <w:start w:val="1"/>
      <w:numFmt w:val="bullet"/>
      <w:lvlText w:val="o"/>
      <w:lvlJc w:val="left"/>
      <w:pPr>
        <w:ind w:left="1440" w:hanging="360"/>
      </w:pPr>
      <w:rPr>
        <w:rFonts w:hint="default" w:ascii="Courier New" w:hAnsi="Courier New"/>
      </w:rPr>
    </w:lvl>
    <w:lvl w:ilvl="2" w:tplc="E3F0F168">
      <w:start w:val="1"/>
      <w:numFmt w:val="bullet"/>
      <w:lvlText w:val=""/>
      <w:lvlJc w:val="left"/>
      <w:pPr>
        <w:ind w:left="2160" w:hanging="360"/>
      </w:pPr>
      <w:rPr>
        <w:rFonts w:hint="default" w:ascii="Wingdings" w:hAnsi="Wingdings"/>
      </w:rPr>
    </w:lvl>
    <w:lvl w:ilvl="3" w:tplc="BAFABA2C">
      <w:start w:val="1"/>
      <w:numFmt w:val="bullet"/>
      <w:lvlText w:val=""/>
      <w:lvlJc w:val="left"/>
      <w:pPr>
        <w:ind w:left="2880" w:hanging="360"/>
      </w:pPr>
      <w:rPr>
        <w:rFonts w:hint="default" w:ascii="Symbol" w:hAnsi="Symbol"/>
      </w:rPr>
    </w:lvl>
    <w:lvl w:ilvl="4" w:tplc="BF76C7B6">
      <w:start w:val="1"/>
      <w:numFmt w:val="bullet"/>
      <w:lvlText w:val="o"/>
      <w:lvlJc w:val="left"/>
      <w:pPr>
        <w:ind w:left="3600" w:hanging="360"/>
      </w:pPr>
      <w:rPr>
        <w:rFonts w:hint="default" w:ascii="Courier New" w:hAnsi="Courier New"/>
      </w:rPr>
    </w:lvl>
    <w:lvl w:ilvl="5" w:tplc="0D4A2F30">
      <w:start w:val="1"/>
      <w:numFmt w:val="bullet"/>
      <w:lvlText w:val=""/>
      <w:lvlJc w:val="left"/>
      <w:pPr>
        <w:ind w:left="4320" w:hanging="360"/>
      </w:pPr>
      <w:rPr>
        <w:rFonts w:hint="default" w:ascii="Wingdings" w:hAnsi="Wingdings"/>
      </w:rPr>
    </w:lvl>
    <w:lvl w:ilvl="6" w:tplc="CF9A0722">
      <w:start w:val="1"/>
      <w:numFmt w:val="bullet"/>
      <w:lvlText w:val=""/>
      <w:lvlJc w:val="left"/>
      <w:pPr>
        <w:ind w:left="5040" w:hanging="360"/>
      </w:pPr>
      <w:rPr>
        <w:rFonts w:hint="default" w:ascii="Symbol" w:hAnsi="Symbol"/>
      </w:rPr>
    </w:lvl>
    <w:lvl w:ilvl="7" w:tplc="FF62FF04">
      <w:start w:val="1"/>
      <w:numFmt w:val="bullet"/>
      <w:lvlText w:val="o"/>
      <w:lvlJc w:val="left"/>
      <w:pPr>
        <w:ind w:left="5760" w:hanging="360"/>
      </w:pPr>
      <w:rPr>
        <w:rFonts w:hint="default" w:ascii="Courier New" w:hAnsi="Courier New"/>
      </w:rPr>
    </w:lvl>
    <w:lvl w:ilvl="8" w:tplc="EEC0FF7A">
      <w:start w:val="1"/>
      <w:numFmt w:val="bullet"/>
      <w:lvlText w:val=""/>
      <w:lvlJc w:val="left"/>
      <w:pPr>
        <w:ind w:left="6480" w:hanging="360"/>
      </w:pPr>
      <w:rPr>
        <w:rFonts w:hint="default" w:ascii="Wingdings" w:hAnsi="Wingdings"/>
      </w:rPr>
    </w:lvl>
  </w:abstractNum>
  <w:abstractNum w:abstractNumId="16" w15:restartNumberingAfterBreak="0">
    <w:nsid w:val="1CCBD4CB"/>
    <w:multiLevelType w:val="hybridMultilevel"/>
    <w:tmpl w:val="5ED0A714"/>
    <w:lvl w:ilvl="0" w:tplc="3EC43900">
      <w:start w:val="1"/>
      <w:numFmt w:val="bullet"/>
      <w:lvlText w:val=""/>
      <w:lvlJc w:val="left"/>
      <w:pPr>
        <w:ind w:left="720" w:hanging="360"/>
      </w:pPr>
      <w:rPr>
        <w:rFonts w:hint="default" w:ascii="Symbol" w:hAnsi="Symbol"/>
      </w:rPr>
    </w:lvl>
    <w:lvl w:ilvl="1" w:tplc="37504282">
      <w:start w:val="1"/>
      <w:numFmt w:val="bullet"/>
      <w:lvlText w:val="o"/>
      <w:lvlJc w:val="left"/>
      <w:pPr>
        <w:ind w:left="1440" w:hanging="360"/>
      </w:pPr>
      <w:rPr>
        <w:rFonts w:hint="default" w:ascii="Courier New" w:hAnsi="Courier New"/>
      </w:rPr>
    </w:lvl>
    <w:lvl w:ilvl="2" w:tplc="FD78AC50">
      <w:start w:val="1"/>
      <w:numFmt w:val="bullet"/>
      <w:lvlText w:val=""/>
      <w:lvlJc w:val="left"/>
      <w:pPr>
        <w:ind w:left="2160" w:hanging="360"/>
      </w:pPr>
      <w:rPr>
        <w:rFonts w:hint="default" w:ascii="Wingdings" w:hAnsi="Wingdings"/>
      </w:rPr>
    </w:lvl>
    <w:lvl w:ilvl="3" w:tplc="F9C0E2A2">
      <w:start w:val="1"/>
      <w:numFmt w:val="bullet"/>
      <w:lvlText w:val=""/>
      <w:lvlJc w:val="left"/>
      <w:pPr>
        <w:ind w:left="2880" w:hanging="360"/>
      </w:pPr>
      <w:rPr>
        <w:rFonts w:hint="default" w:ascii="Symbol" w:hAnsi="Symbol"/>
      </w:rPr>
    </w:lvl>
    <w:lvl w:ilvl="4" w:tplc="082E3FD8">
      <w:start w:val="1"/>
      <w:numFmt w:val="bullet"/>
      <w:lvlText w:val="o"/>
      <w:lvlJc w:val="left"/>
      <w:pPr>
        <w:ind w:left="3600" w:hanging="360"/>
      </w:pPr>
      <w:rPr>
        <w:rFonts w:hint="default" w:ascii="Courier New" w:hAnsi="Courier New"/>
      </w:rPr>
    </w:lvl>
    <w:lvl w:ilvl="5" w:tplc="957E82DA">
      <w:start w:val="1"/>
      <w:numFmt w:val="bullet"/>
      <w:lvlText w:val=""/>
      <w:lvlJc w:val="left"/>
      <w:pPr>
        <w:ind w:left="4320" w:hanging="360"/>
      </w:pPr>
      <w:rPr>
        <w:rFonts w:hint="default" w:ascii="Wingdings" w:hAnsi="Wingdings"/>
      </w:rPr>
    </w:lvl>
    <w:lvl w:ilvl="6" w:tplc="428C53A2">
      <w:start w:val="1"/>
      <w:numFmt w:val="bullet"/>
      <w:lvlText w:val=""/>
      <w:lvlJc w:val="left"/>
      <w:pPr>
        <w:ind w:left="5040" w:hanging="360"/>
      </w:pPr>
      <w:rPr>
        <w:rFonts w:hint="default" w:ascii="Symbol" w:hAnsi="Symbol"/>
      </w:rPr>
    </w:lvl>
    <w:lvl w:ilvl="7" w:tplc="FDE49B18">
      <w:start w:val="1"/>
      <w:numFmt w:val="bullet"/>
      <w:lvlText w:val="o"/>
      <w:lvlJc w:val="left"/>
      <w:pPr>
        <w:ind w:left="5760" w:hanging="360"/>
      </w:pPr>
      <w:rPr>
        <w:rFonts w:hint="default" w:ascii="Courier New" w:hAnsi="Courier New"/>
      </w:rPr>
    </w:lvl>
    <w:lvl w:ilvl="8" w:tplc="57A83394">
      <w:start w:val="1"/>
      <w:numFmt w:val="bullet"/>
      <w:lvlText w:val=""/>
      <w:lvlJc w:val="left"/>
      <w:pPr>
        <w:ind w:left="6480" w:hanging="360"/>
      </w:pPr>
      <w:rPr>
        <w:rFonts w:hint="default" w:ascii="Wingdings" w:hAnsi="Wingdings"/>
      </w:rPr>
    </w:lvl>
  </w:abstractNum>
  <w:abstractNum w:abstractNumId="17" w15:restartNumberingAfterBreak="0">
    <w:nsid w:val="208965E3"/>
    <w:multiLevelType w:val="multilevel"/>
    <w:tmpl w:val="0646F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2924702"/>
    <w:multiLevelType w:val="hybridMultilevel"/>
    <w:tmpl w:val="69DEF61A"/>
    <w:lvl w:ilvl="0" w:tplc="D40A1B9E">
      <w:start w:val="1"/>
      <w:numFmt w:val="bullet"/>
      <w:lvlText w:val=""/>
      <w:lvlJc w:val="left"/>
      <w:pPr>
        <w:ind w:left="720" w:hanging="360"/>
      </w:pPr>
      <w:rPr>
        <w:rFonts w:hint="default" w:ascii="Symbol" w:hAnsi="Symbol"/>
      </w:rPr>
    </w:lvl>
    <w:lvl w:ilvl="1" w:tplc="D5968AAA">
      <w:start w:val="1"/>
      <w:numFmt w:val="bullet"/>
      <w:lvlText w:val="o"/>
      <w:lvlJc w:val="left"/>
      <w:pPr>
        <w:ind w:left="1440" w:hanging="360"/>
      </w:pPr>
      <w:rPr>
        <w:rFonts w:hint="default" w:ascii="Courier New" w:hAnsi="Courier New"/>
      </w:rPr>
    </w:lvl>
    <w:lvl w:ilvl="2" w:tplc="10B69514">
      <w:start w:val="1"/>
      <w:numFmt w:val="bullet"/>
      <w:lvlText w:val=""/>
      <w:lvlJc w:val="left"/>
      <w:pPr>
        <w:ind w:left="2160" w:hanging="360"/>
      </w:pPr>
      <w:rPr>
        <w:rFonts w:hint="default" w:ascii="Wingdings" w:hAnsi="Wingdings"/>
      </w:rPr>
    </w:lvl>
    <w:lvl w:ilvl="3" w:tplc="BD46BF88">
      <w:start w:val="1"/>
      <w:numFmt w:val="bullet"/>
      <w:lvlText w:val=""/>
      <w:lvlJc w:val="left"/>
      <w:pPr>
        <w:ind w:left="2880" w:hanging="360"/>
      </w:pPr>
      <w:rPr>
        <w:rFonts w:hint="default" w:ascii="Symbol" w:hAnsi="Symbol"/>
      </w:rPr>
    </w:lvl>
    <w:lvl w:ilvl="4" w:tplc="60308BA6">
      <w:start w:val="1"/>
      <w:numFmt w:val="bullet"/>
      <w:lvlText w:val="o"/>
      <w:lvlJc w:val="left"/>
      <w:pPr>
        <w:ind w:left="3600" w:hanging="360"/>
      </w:pPr>
      <w:rPr>
        <w:rFonts w:hint="default" w:ascii="Courier New" w:hAnsi="Courier New"/>
      </w:rPr>
    </w:lvl>
    <w:lvl w:ilvl="5" w:tplc="CF102C04">
      <w:start w:val="1"/>
      <w:numFmt w:val="bullet"/>
      <w:lvlText w:val=""/>
      <w:lvlJc w:val="left"/>
      <w:pPr>
        <w:ind w:left="4320" w:hanging="360"/>
      </w:pPr>
      <w:rPr>
        <w:rFonts w:hint="default" w:ascii="Wingdings" w:hAnsi="Wingdings"/>
      </w:rPr>
    </w:lvl>
    <w:lvl w:ilvl="6" w:tplc="125EE640">
      <w:start w:val="1"/>
      <w:numFmt w:val="bullet"/>
      <w:lvlText w:val=""/>
      <w:lvlJc w:val="left"/>
      <w:pPr>
        <w:ind w:left="5040" w:hanging="360"/>
      </w:pPr>
      <w:rPr>
        <w:rFonts w:hint="default" w:ascii="Symbol" w:hAnsi="Symbol"/>
      </w:rPr>
    </w:lvl>
    <w:lvl w:ilvl="7" w:tplc="E7D691E6">
      <w:start w:val="1"/>
      <w:numFmt w:val="bullet"/>
      <w:lvlText w:val="o"/>
      <w:lvlJc w:val="left"/>
      <w:pPr>
        <w:ind w:left="5760" w:hanging="360"/>
      </w:pPr>
      <w:rPr>
        <w:rFonts w:hint="default" w:ascii="Courier New" w:hAnsi="Courier New"/>
      </w:rPr>
    </w:lvl>
    <w:lvl w:ilvl="8" w:tplc="C44AE4DA">
      <w:start w:val="1"/>
      <w:numFmt w:val="bullet"/>
      <w:lvlText w:val=""/>
      <w:lvlJc w:val="left"/>
      <w:pPr>
        <w:ind w:left="6480" w:hanging="360"/>
      </w:pPr>
      <w:rPr>
        <w:rFonts w:hint="default" w:ascii="Wingdings" w:hAnsi="Wingdings"/>
      </w:rPr>
    </w:lvl>
  </w:abstractNum>
  <w:abstractNum w:abstractNumId="19" w15:restartNumberingAfterBreak="0">
    <w:nsid w:val="25B00E63"/>
    <w:multiLevelType w:val="multilevel"/>
    <w:tmpl w:val="3274E32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0" w15:restartNumberingAfterBreak="0">
    <w:nsid w:val="26497DA5"/>
    <w:multiLevelType w:val="multilevel"/>
    <w:tmpl w:val="0C3C9D6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1" w15:restartNumberingAfterBreak="0">
    <w:nsid w:val="2C3F2BA0"/>
    <w:multiLevelType w:val="multilevel"/>
    <w:tmpl w:val="834A359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2" w15:restartNumberingAfterBreak="0">
    <w:nsid w:val="2CB97471"/>
    <w:multiLevelType w:val="multilevel"/>
    <w:tmpl w:val="DE24C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D2E6FA7"/>
    <w:multiLevelType w:val="multilevel"/>
    <w:tmpl w:val="6A0265B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4" w15:restartNumberingAfterBreak="0">
    <w:nsid w:val="2D9A3171"/>
    <w:multiLevelType w:val="multilevel"/>
    <w:tmpl w:val="00645ED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5" w15:restartNumberingAfterBreak="0">
    <w:nsid w:val="34AC5CE9"/>
    <w:multiLevelType w:val="multilevel"/>
    <w:tmpl w:val="3B72D94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6" w15:restartNumberingAfterBreak="0">
    <w:nsid w:val="36854A9C"/>
    <w:multiLevelType w:val="multilevel"/>
    <w:tmpl w:val="2FCC103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7" w15:restartNumberingAfterBreak="0">
    <w:nsid w:val="370B5EED"/>
    <w:multiLevelType w:val="multilevel"/>
    <w:tmpl w:val="C840D00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8" w15:restartNumberingAfterBreak="0">
    <w:nsid w:val="382513C3"/>
    <w:multiLevelType w:val="multilevel"/>
    <w:tmpl w:val="9ED259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8AA1A79"/>
    <w:multiLevelType w:val="multilevel"/>
    <w:tmpl w:val="726ABD9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0" w15:restartNumberingAfterBreak="0">
    <w:nsid w:val="3A76B98A"/>
    <w:multiLevelType w:val="hybridMultilevel"/>
    <w:tmpl w:val="1AA6A83E"/>
    <w:lvl w:ilvl="0" w:tplc="EEBC25E0">
      <w:start w:val="1"/>
      <w:numFmt w:val="bullet"/>
      <w:lvlText w:val=""/>
      <w:lvlJc w:val="left"/>
      <w:pPr>
        <w:ind w:left="720" w:hanging="360"/>
      </w:pPr>
      <w:rPr>
        <w:rFonts w:hint="default" w:ascii="Symbol" w:hAnsi="Symbol"/>
      </w:rPr>
    </w:lvl>
    <w:lvl w:ilvl="1" w:tplc="542EF87E">
      <w:start w:val="1"/>
      <w:numFmt w:val="bullet"/>
      <w:lvlText w:val="o"/>
      <w:lvlJc w:val="left"/>
      <w:pPr>
        <w:ind w:left="1440" w:hanging="360"/>
      </w:pPr>
      <w:rPr>
        <w:rFonts w:hint="default" w:ascii="Courier New" w:hAnsi="Courier New"/>
      </w:rPr>
    </w:lvl>
    <w:lvl w:ilvl="2" w:tplc="8D28DC08">
      <w:start w:val="1"/>
      <w:numFmt w:val="bullet"/>
      <w:lvlText w:val=""/>
      <w:lvlJc w:val="left"/>
      <w:pPr>
        <w:ind w:left="2160" w:hanging="360"/>
      </w:pPr>
      <w:rPr>
        <w:rFonts w:hint="default" w:ascii="Wingdings" w:hAnsi="Wingdings"/>
      </w:rPr>
    </w:lvl>
    <w:lvl w:ilvl="3" w:tplc="C7BC0CB2">
      <w:start w:val="1"/>
      <w:numFmt w:val="bullet"/>
      <w:lvlText w:val=""/>
      <w:lvlJc w:val="left"/>
      <w:pPr>
        <w:ind w:left="2880" w:hanging="360"/>
      </w:pPr>
      <w:rPr>
        <w:rFonts w:hint="default" w:ascii="Symbol" w:hAnsi="Symbol"/>
      </w:rPr>
    </w:lvl>
    <w:lvl w:ilvl="4" w:tplc="46A80A3E">
      <w:start w:val="1"/>
      <w:numFmt w:val="bullet"/>
      <w:lvlText w:val="o"/>
      <w:lvlJc w:val="left"/>
      <w:pPr>
        <w:ind w:left="3600" w:hanging="360"/>
      </w:pPr>
      <w:rPr>
        <w:rFonts w:hint="default" w:ascii="Courier New" w:hAnsi="Courier New"/>
      </w:rPr>
    </w:lvl>
    <w:lvl w:ilvl="5" w:tplc="58288388">
      <w:start w:val="1"/>
      <w:numFmt w:val="bullet"/>
      <w:lvlText w:val=""/>
      <w:lvlJc w:val="left"/>
      <w:pPr>
        <w:ind w:left="4320" w:hanging="360"/>
      </w:pPr>
      <w:rPr>
        <w:rFonts w:hint="default" w:ascii="Wingdings" w:hAnsi="Wingdings"/>
      </w:rPr>
    </w:lvl>
    <w:lvl w:ilvl="6" w:tplc="A2949E34">
      <w:start w:val="1"/>
      <w:numFmt w:val="bullet"/>
      <w:lvlText w:val=""/>
      <w:lvlJc w:val="left"/>
      <w:pPr>
        <w:ind w:left="5040" w:hanging="360"/>
      </w:pPr>
      <w:rPr>
        <w:rFonts w:hint="default" w:ascii="Symbol" w:hAnsi="Symbol"/>
      </w:rPr>
    </w:lvl>
    <w:lvl w:ilvl="7" w:tplc="D6DC4042">
      <w:start w:val="1"/>
      <w:numFmt w:val="bullet"/>
      <w:lvlText w:val="o"/>
      <w:lvlJc w:val="left"/>
      <w:pPr>
        <w:ind w:left="5760" w:hanging="360"/>
      </w:pPr>
      <w:rPr>
        <w:rFonts w:hint="default" w:ascii="Courier New" w:hAnsi="Courier New"/>
      </w:rPr>
    </w:lvl>
    <w:lvl w:ilvl="8" w:tplc="ABDA5412">
      <w:start w:val="1"/>
      <w:numFmt w:val="bullet"/>
      <w:lvlText w:val=""/>
      <w:lvlJc w:val="left"/>
      <w:pPr>
        <w:ind w:left="6480" w:hanging="360"/>
      </w:pPr>
      <w:rPr>
        <w:rFonts w:hint="default" w:ascii="Wingdings" w:hAnsi="Wingdings"/>
      </w:rPr>
    </w:lvl>
  </w:abstractNum>
  <w:abstractNum w:abstractNumId="31" w15:restartNumberingAfterBreak="0">
    <w:nsid w:val="3AA05BBE"/>
    <w:multiLevelType w:val="multilevel"/>
    <w:tmpl w:val="BB8456D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2" w15:restartNumberingAfterBreak="0">
    <w:nsid w:val="3B0A4149"/>
    <w:multiLevelType w:val="multilevel"/>
    <w:tmpl w:val="AB1A928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3" w15:restartNumberingAfterBreak="0">
    <w:nsid w:val="3C6E1508"/>
    <w:multiLevelType w:val="multilevel"/>
    <w:tmpl w:val="1870E11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4" w15:restartNumberingAfterBreak="0">
    <w:nsid w:val="43A25CDF"/>
    <w:multiLevelType w:val="multilevel"/>
    <w:tmpl w:val="66B24D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4CB5426"/>
    <w:multiLevelType w:val="multilevel"/>
    <w:tmpl w:val="04D23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53D6870"/>
    <w:multiLevelType w:val="multilevel"/>
    <w:tmpl w:val="E2AA155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7" w15:restartNumberingAfterBreak="0">
    <w:nsid w:val="491F7EFB"/>
    <w:multiLevelType w:val="multilevel"/>
    <w:tmpl w:val="840C653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8" w15:restartNumberingAfterBreak="0">
    <w:nsid w:val="4B4D1DDE"/>
    <w:multiLevelType w:val="multilevel"/>
    <w:tmpl w:val="EAE4DFA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9" w15:restartNumberingAfterBreak="0">
    <w:nsid w:val="50493534"/>
    <w:multiLevelType w:val="multilevel"/>
    <w:tmpl w:val="8542B8A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0" w15:restartNumberingAfterBreak="0">
    <w:nsid w:val="50F9296B"/>
    <w:multiLevelType w:val="multilevel"/>
    <w:tmpl w:val="4EC2E1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1FBBB9E"/>
    <w:multiLevelType w:val="hybridMultilevel"/>
    <w:tmpl w:val="72D86DB2"/>
    <w:lvl w:ilvl="0" w:tplc="A7D4DAFC">
      <w:start w:val="1"/>
      <w:numFmt w:val="bullet"/>
      <w:lvlText w:val=""/>
      <w:lvlJc w:val="left"/>
      <w:pPr>
        <w:ind w:left="720" w:hanging="360"/>
      </w:pPr>
      <w:rPr>
        <w:rFonts w:hint="default" w:ascii="Symbol" w:hAnsi="Symbol"/>
      </w:rPr>
    </w:lvl>
    <w:lvl w:ilvl="1" w:tplc="A350DC20">
      <w:start w:val="1"/>
      <w:numFmt w:val="bullet"/>
      <w:lvlText w:val="o"/>
      <w:lvlJc w:val="left"/>
      <w:pPr>
        <w:ind w:left="1440" w:hanging="360"/>
      </w:pPr>
      <w:rPr>
        <w:rFonts w:hint="default" w:ascii="Courier New" w:hAnsi="Courier New"/>
      </w:rPr>
    </w:lvl>
    <w:lvl w:ilvl="2" w:tplc="5F34CE20">
      <w:start w:val="1"/>
      <w:numFmt w:val="bullet"/>
      <w:lvlText w:val=""/>
      <w:lvlJc w:val="left"/>
      <w:pPr>
        <w:ind w:left="2160" w:hanging="360"/>
      </w:pPr>
      <w:rPr>
        <w:rFonts w:hint="default" w:ascii="Wingdings" w:hAnsi="Wingdings"/>
      </w:rPr>
    </w:lvl>
    <w:lvl w:ilvl="3" w:tplc="49F0DE52">
      <w:start w:val="1"/>
      <w:numFmt w:val="bullet"/>
      <w:lvlText w:val=""/>
      <w:lvlJc w:val="left"/>
      <w:pPr>
        <w:ind w:left="2880" w:hanging="360"/>
      </w:pPr>
      <w:rPr>
        <w:rFonts w:hint="default" w:ascii="Symbol" w:hAnsi="Symbol"/>
      </w:rPr>
    </w:lvl>
    <w:lvl w:ilvl="4" w:tplc="92F65324">
      <w:start w:val="1"/>
      <w:numFmt w:val="bullet"/>
      <w:lvlText w:val="o"/>
      <w:lvlJc w:val="left"/>
      <w:pPr>
        <w:ind w:left="3600" w:hanging="360"/>
      </w:pPr>
      <w:rPr>
        <w:rFonts w:hint="default" w:ascii="Courier New" w:hAnsi="Courier New"/>
      </w:rPr>
    </w:lvl>
    <w:lvl w:ilvl="5" w:tplc="F4CAB034">
      <w:start w:val="1"/>
      <w:numFmt w:val="bullet"/>
      <w:lvlText w:val=""/>
      <w:lvlJc w:val="left"/>
      <w:pPr>
        <w:ind w:left="4320" w:hanging="360"/>
      </w:pPr>
      <w:rPr>
        <w:rFonts w:hint="default" w:ascii="Wingdings" w:hAnsi="Wingdings"/>
      </w:rPr>
    </w:lvl>
    <w:lvl w:ilvl="6" w:tplc="3C887C90">
      <w:start w:val="1"/>
      <w:numFmt w:val="bullet"/>
      <w:lvlText w:val=""/>
      <w:lvlJc w:val="left"/>
      <w:pPr>
        <w:ind w:left="5040" w:hanging="360"/>
      </w:pPr>
      <w:rPr>
        <w:rFonts w:hint="default" w:ascii="Symbol" w:hAnsi="Symbol"/>
      </w:rPr>
    </w:lvl>
    <w:lvl w:ilvl="7" w:tplc="08526F6C">
      <w:start w:val="1"/>
      <w:numFmt w:val="bullet"/>
      <w:lvlText w:val="o"/>
      <w:lvlJc w:val="left"/>
      <w:pPr>
        <w:ind w:left="5760" w:hanging="360"/>
      </w:pPr>
      <w:rPr>
        <w:rFonts w:hint="default" w:ascii="Courier New" w:hAnsi="Courier New"/>
      </w:rPr>
    </w:lvl>
    <w:lvl w:ilvl="8" w:tplc="F494565C">
      <w:start w:val="1"/>
      <w:numFmt w:val="bullet"/>
      <w:lvlText w:val=""/>
      <w:lvlJc w:val="left"/>
      <w:pPr>
        <w:ind w:left="6480" w:hanging="360"/>
      </w:pPr>
      <w:rPr>
        <w:rFonts w:hint="default" w:ascii="Wingdings" w:hAnsi="Wingdings"/>
      </w:rPr>
    </w:lvl>
  </w:abstractNum>
  <w:abstractNum w:abstractNumId="42" w15:restartNumberingAfterBreak="0">
    <w:nsid w:val="527D5EC3"/>
    <w:multiLevelType w:val="multilevel"/>
    <w:tmpl w:val="5176807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3" w15:restartNumberingAfterBreak="0">
    <w:nsid w:val="54068DE7"/>
    <w:multiLevelType w:val="hybridMultilevel"/>
    <w:tmpl w:val="B9406DA2"/>
    <w:lvl w:ilvl="0" w:tplc="3B940E3A">
      <w:start w:val="1"/>
      <w:numFmt w:val="bullet"/>
      <w:lvlText w:val=""/>
      <w:lvlJc w:val="left"/>
      <w:pPr>
        <w:ind w:left="720" w:hanging="360"/>
      </w:pPr>
      <w:rPr>
        <w:rFonts w:hint="default" w:ascii="Symbol" w:hAnsi="Symbol"/>
      </w:rPr>
    </w:lvl>
    <w:lvl w:ilvl="1" w:tplc="1AA238CE">
      <w:start w:val="1"/>
      <w:numFmt w:val="bullet"/>
      <w:lvlText w:val="o"/>
      <w:lvlJc w:val="left"/>
      <w:pPr>
        <w:ind w:left="1440" w:hanging="360"/>
      </w:pPr>
      <w:rPr>
        <w:rFonts w:hint="default" w:ascii="Courier New" w:hAnsi="Courier New"/>
      </w:rPr>
    </w:lvl>
    <w:lvl w:ilvl="2" w:tplc="913C2128">
      <w:start w:val="1"/>
      <w:numFmt w:val="bullet"/>
      <w:lvlText w:val=""/>
      <w:lvlJc w:val="left"/>
      <w:pPr>
        <w:ind w:left="2160" w:hanging="360"/>
      </w:pPr>
      <w:rPr>
        <w:rFonts w:hint="default" w:ascii="Wingdings" w:hAnsi="Wingdings"/>
      </w:rPr>
    </w:lvl>
    <w:lvl w:ilvl="3" w:tplc="4072B904">
      <w:start w:val="1"/>
      <w:numFmt w:val="bullet"/>
      <w:lvlText w:val=""/>
      <w:lvlJc w:val="left"/>
      <w:pPr>
        <w:ind w:left="2880" w:hanging="360"/>
      </w:pPr>
      <w:rPr>
        <w:rFonts w:hint="default" w:ascii="Symbol" w:hAnsi="Symbol"/>
      </w:rPr>
    </w:lvl>
    <w:lvl w:ilvl="4" w:tplc="45EE0A26">
      <w:start w:val="1"/>
      <w:numFmt w:val="bullet"/>
      <w:lvlText w:val="o"/>
      <w:lvlJc w:val="left"/>
      <w:pPr>
        <w:ind w:left="3600" w:hanging="360"/>
      </w:pPr>
      <w:rPr>
        <w:rFonts w:hint="default" w:ascii="Courier New" w:hAnsi="Courier New"/>
      </w:rPr>
    </w:lvl>
    <w:lvl w:ilvl="5" w:tplc="AAF63832">
      <w:start w:val="1"/>
      <w:numFmt w:val="bullet"/>
      <w:lvlText w:val=""/>
      <w:lvlJc w:val="left"/>
      <w:pPr>
        <w:ind w:left="4320" w:hanging="360"/>
      </w:pPr>
      <w:rPr>
        <w:rFonts w:hint="default" w:ascii="Wingdings" w:hAnsi="Wingdings"/>
      </w:rPr>
    </w:lvl>
    <w:lvl w:ilvl="6" w:tplc="5596B302">
      <w:start w:val="1"/>
      <w:numFmt w:val="bullet"/>
      <w:lvlText w:val=""/>
      <w:lvlJc w:val="left"/>
      <w:pPr>
        <w:ind w:left="5040" w:hanging="360"/>
      </w:pPr>
      <w:rPr>
        <w:rFonts w:hint="default" w:ascii="Symbol" w:hAnsi="Symbol"/>
      </w:rPr>
    </w:lvl>
    <w:lvl w:ilvl="7" w:tplc="F4D8BEB2">
      <w:start w:val="1"/>
      <w:numFmt w:val="bullet"/>
      <w:lvlText w:val="o"/>
      <w:lvlJc w:val="left"/>
      <w:pPr>
        <w:ind w:left="5760" w:hanging="360"/>
      </w:pPr>
      <w:rPr>
        <w:rFonts w:hint="default" w:ascii="Courier New" w:hAnsi="Courier New"/>
      </w:rPr>
    </w:lvl>
    <w:lvl w:ilvl="8" w:tplc="683EA72E">
      <w:start w:val="1"/>
      <w:numFmt w:val="bullet"/>
      <w:lvlText w:val=""/>
      <w:lvlJc w:val="left"/>
      <w:pPr>
        <w:ind w:left="6480" w:hanging="360"/>
      </w:pPr>
      <w:rPr>
        <w:rFonts w:hint="default" w:ascii="Wingdings" w:hAnsi="Wingdings"/>
      </w:rPr>
    </w:lvl>
  </w:abstractNum>
  <w:abstractNum w:abstractNumId="44" w15:restartNumberingAfterBreak="0">
    <w:nsid w:val="58A032FF"/>
    <w:multiLevelType w:val="multilevel"/>
    <w:tmpl w:val="19E492A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5" w15:restartNumberingAfterBreak="0">
    <w:nsid w:val="5A0C54B6"/>
    <w:multiLevelType w:val="multilevel"/>
    <w:tmpl w:val="272ABC1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6" w15:restartNumberingAfterBreak="0">
    <w:nsid w:val="5A182614"/>
    <w:multiLevelType w:val="hybridMultilevel"/>
    <w:tmpl w:val="AA6C62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5B3A7A8D"/>
    <w:multiLevelType w:val="multilevel"/>
    <w:tmpl w:val="9A36AD3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8" w15:restartNumberingAfterBreak="0">
    <w:nsid w:val="5CDA60F2"/>
    <w:multiLevelType w:val="multilevel"/>
    <w:tmpl w:val="C24A346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9" w15:restartNumberingAfterBreak="0">
    <w:nsid w:val="5D031543"/>
    <w:multiLevelType w:val="multilevel"/>
    <w:tmpl w:val="A708755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0" w15:restartNumberingAfterBreak="0">
    <w:nsid w:val="5E702B06"/>
    <w:multiLevelType w:val="multilevel"/>
    <w:tmpl w:val="5B4ABFF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1" w15:restartNumberingAfterBreak="0">
    <w:nsid w:val="5F946BCD"/>
    <w:multiLevelType w:val="multilevel"/>
    <w:tmpl w:val="DC32F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62790B31"/>
    <w:multiLevelType w:val="multilevel"/>
    <w:tmpl w:val="1E3674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62C4F16B"/>
    <w:multiLevelType w:val="hybridMultilevel"/>
    <w:tmpl w:val="B1520D90"/>
    <w:lvl w:ilvl="0" w:tplc="CB840610">
      <w:start w:val="1"/>
      <w:numFmt w:val="bullet"/>
      <w:lvlText w:val=""/>
      <w:lvlJc w:val="left"/>
      <w:pPr>
        <w:ind w:left="720" w:hanging="360"/>
      </w:pPr>
      <w:rPr>
        <w:rFonts w:hint="default" w:ascii="Symbol" w:hAnsi="Symbol"/>
      </w:rPr>
    </w:lvl>
    <w:lvl w:ilvl="1" w:tplc="D43EF42E">
      <w:start w:val="1"/>
      <w:numFmt w:val="bullet"/>
      <w:lvlText w:val="o"/>
      <w:lvlJc w:val="left"/>
      <w:pPr>
        <w:ind w:left="1440" w:hanging="360"/>
      </w:pPr>
      <w:rPr>
        <w:rFonts w:hint="default" w:ascii="Courier New" w:hAnsi="Courier New"/>
      </w:rPr>
    </w:lvl>
    <w:lvl w:ilvl="2" w:tplc="2F02DE10">
      <w:start w:val="1"/>
      <w:numFmt w:val="bullet"/>
      <w:lvlText w:val=""/>
      <w:lvlJc w:val="left"/>
      <w:pPr>
        <w:ind w:left="2160" w:hanging="360"/>
      </w:pPr>
      <w:rPr>
        <w:rFonts w:hint="default" w:ascii="Wingdings" w:hAnsi="Wingdings"/>
      </w:rPr>
    </w:lvl>
    <w:lvl w:ilvl="3" w:tplc="B2A29BE6">
      <w:start w:val="1"/>
      <w:numFmt w:val="bullet"/>
      <w:lvlText w:val=""/>
      <w:lvlJc w:val="left"/>
      <w:pPr>
        <w:ind w:left="2880" w:hanging="360"/>
      </w:pPr>
      <w:rPr>
        <w:rFonts w:hint="default" w:ascii="Symbol" w:hAnsi="Symbol"/>
      </w:rPr>
    </w:lvl>
    <w:lvl w:ilvl="4" w:tplc="4552E1C4">
      <w:start w:val="1"/>
      <w:numFmt w:val="bullet"/>
      <w:lvlText w:val="o"/>
      <w:lvlJc w:val="left"/>
      <w:pPr>
        <w:ind w:left="3600" w:hanging="360"/>
      </w:pPr>
      <w:rPr>
        <w:rFonts w:hint="default" w:ascii="Courier New" w:hAnsi="Courier New"/>
      </w:rPr>
    </w:lvl>
    <w:lvl w:ilvl="5" w:tplc="C078354A">
      <w:start w:val="1"/>
      <w:numFmt w:val="bullet"/>
      <w:lvlText w:val=""/>
      <w:lvlJc w:val="left"/>
      <w:pPr>
        <w:ind w:left="4320" w:hanging="360"/>
      </w:pPr>
      <w:rPr>
        <w:rFonts w:hint="default" w:ascii="Wingdings" w:hAnsi="Wingdings"/>
      </w:rPr>
    </w:lvl>
    <w:lvl w:ilvl="6" w:tplc="C43E078A">
      <w:start w:val="1"/>
      <w:numFmt w:val="bullet"/>
      <w:lvlText w:val=""/>
      <w:lvlJc w:val="left"/>
      <w:pPr>
        <w:ind w:left="5040" w:hanging="360"/>
      </w:pPr>
      <w:rPr>
        <w:rFonts w:hint="default" w:ascii="Symbol" w:hAnsi="Symbol"/>
      </w:rPr>
    </w:lvl>
    <w:lvl w:ilvl="7" w:tplc="88F21F18">
      <w:start w:val="1"/>
      <w:numFmt w:val="bullet"/>
      <w:lvlText w:val="o"/>
      <w:lvlJc w:val="left"/>
      <w:pPr>
        <w:ind w:left="5760" w:hanging="360"/>
      </w:pPr>
      <w:rPr>
        <w:rFonts w:hint="default" w:ascii="Courier New" w:hAnsi="Courier New"/>
      </w:rPr>
    </w:lvl>
    <w:lvl w:ilvl="8" w:tplc="2DB02140">
      <w:start w:val="1"/>
      <w:numFmt w:val="bullet"/>
      <w:lvlText w:val=""/>
      <w:lvlJc w:val="left"/>
      <w:pPr>
        <w:ind w:left="6480" w:hanging="360"/>
      </w:pPr>
      <w:rPr>
        <w:rFonts w:hint="default" w:ascii="Wingdings" w:hAnsi="Wingdings"/>
      </w:rPr>
    </w:lvl>
  </w:abstractNum>
  <w:abstractNum w:abstractNumId="54" w15:restartNumberingAfterBreak="0">
    <w:nsid w:val="654A183F"/>
    <w:multiLevelType w:val="multilevel"/>
    <w:tmpl w:val="98DE20F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5" w15:restartNumberingAfterBreak="0">
    <w:nsid w:val="67305681"/>
    <w:multiLevelType w:val="multilevel"/>
    <w:tmpl w:val="C4382D5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6" w15:restartNumberingAfterBreak="0">
    <w:nsid w:val="68FA155C"/>
    <w:multiLevelType w:val="multilevel"/>
    <w:tmpl w:val="59848F7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7" w15:restartNumberingAfterBreak="0">
    <w:nsid w:val="69DD0028"/>
    <w:multiLevelType w:val="multilevel"/>
    <w:tmpl w:val="58A2C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6C862C74"/>
    <w:multiLevelType w:val="multilevel"/>
    <w:tmpl w:val="175A521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9" w15:restartNumberingAfterBreak="0">
    <w:nsid w:val="6D034FF9"/>
    <w:multiLevelType w:val="multilevel"/>
    <w:tmpl w:val="7F8223F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0" w15:restartNumberingAfterBreak="0">
    <w:nsid w:val="6DC9197D"/>
    <w:multiLevelType w:val="multilevel"/>
    <w:tmpl w:val="114A994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1" w15:restartNumberingAfterBreak="0">
    <w:nsid w:val="79162339"/>
    <w:multiLevelType w:val="multilevel"/>
    <w:tmpl w:val="18CCC3F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2" w15:restartNumberingAfterBreak="0">
    <w:nsid w:val="7A0628DA"/>
    <w:multiLevelType w:val="hybridMultilevel"/>
    <w:tmpl w:val="C94AD95C"/>
    <w:lvl w:ilvl="0" w:tplc="37D2D60E">
      <w:start w:val="1"/>
      <w:numFmt w:val="bullet"/>
      <w:lvlText w:val=""/>
      <w:lvlJc w:val="left"/>
      <w:pPr>
        <w:ind w:left="720" w:hanging="360"/>
      </w:pPr>
      <w:rPr>
        <w:rFonts w:hint="default" w:ascii="Symbol" w:hAnsi="Symbol"/>
      </w:rPr>
    </w:lvl>
    <w:lvl w:ilvl="1" w:tplc="603C7236">
      <w:start w:val="1"/>
      <w:numFmt w:val="bullet"/>
      <w:lvlText w:val="o"/>
      <w:lvlJc w:val="left"/>
      <w:pPr>
        <w:ind w:left="1440" w:hanging="360"/>
      </w:pPr>
      <w:rPr>
        <w:rFonts w:hint="default" w:ascii="Courier New" w:hAnsi="Courier New"/>
      </w:rPr>
    </w:lvl>
    <w:lvl w:ilvl="2" w:tplc="F40E6954">
      <w:start w:val="1"/>
      <w:numFmt w:val="bullet"/>
      <w:lvlText w:val=""/>
      <w:lvlJc w:val="left"/>
      <w:pPr>
        <w:ind w:left="2160" w:hanging="360"/>
      </w:pPr>
      <w:rPr>
        <w:rFonts w:hint="default" w:ascii="Wingdings" w:hAnsi="Wingdings"/>
      </w:rPr>
    </w:lvl>
    <w:lvl w:ilvl="3" w:tplc="4F1448FC">
      <w:start w:val="1"/>
      <w:numFmt w:val="bullet"/>
      <w:lvlText w:val=""/>
      <w:lvlJc w:val="left"/>
      <w:pPr>
        <w:ind w:left="2880" w:hanging="360"/>
      </w:pPr>
      <w:rPr>
        <w:rFonts w:hint="default" w:ascii="Symbol" w:hAnsi="Symbol"/>
      </w:rPr>
    </w:lvl>
    <w:lvl w:ilvl="4" w:tplc="769A5D30">
      <w:start w:val="1"/>
      <w:numFmt w:val="bullet"/>
      <w:lvlText w:val="o"/>
      <w:lvlJc w:val="left"/>
      <w:pPr>
        <w:ind w:left="3600" w:hanging="360"/>
      </w:pPr>
      <w:rPr>
        <w:rFonts w:hint="default" w:ascii="Courier New" w:hAnsi="Courier New"/>
      </w:rPr>
    </w:lvl>
    <w:lvl w:ilvl="5" w:tplc="52A033D4">
      <w:start w:val="1"/>
      <w:numFmt w:val="bullet"/>
      <w:lvlText w:val=""/>
      <w:lvlJc w:val="left"/>
      <w:pPr>
        <w:ind w:left="4320" w:hanging="360"/>
      </w:pPr>
      <w:rPr>
        <w:rFonts w:hint="default" w:ascii="Wingdings" w:hAnsi="Wingdings"/>
      </w:rPr>
    </w:lvl>
    <w:lvl w:ilvl="6" w:tplc="D2A0C048">
      <w:start w:val="1"/>
      <w:numFmt w:val="bullet"/>
      <w:lvlText w:val=""/>
      <w:lvlJc w:val="left"/>
      <w:pPr>
        <w:ind w:left="5040" w:hanging="360"/>
      </w:pPr>
      <w:rPr>
        <w:rFonts w:hint="default" w:ascii="Symbol" w:hAnsi="Symbol"/>
      </w:rPr>
    </w:lvl>
    <w:lvl w:ilvl="7" w:tplc="3F3C3428">
      <w:start w:val="1"/>
      <w:numFmt w:val="bullet"/>
      <w:lvlText w:val="o"/>
      <w:lvlJc w:val="left"/>
      <w:pPr>
        <w:ind w:left="5760" w:hanging="360"/>
      </w:pPr>
      <w:rPr>
        <w:rFonts w:hint="default" w:ascii="Courier New" w:hAnsi="Courier New"/>
      </w:rPr>
    </w:lvl>
    <w:lvl w:ilvl="8" w:tplc="6D3ADEB6">
      <w:start w:val="1"/>
      <w:numFmt w:val="bullet"/>
      <w:lvlText w:val=""/>
      <w:lvlJc w:val="left"/>
      <w:pPr>
        <w:ind w:left="6480" w:hanging="360"/>
      </w:pPr>
      <w:rPr>
        <w:rFonts w:hint="default" w:ascii="Wingdings" w:hAnsi="Wingdings"/>
      </w:rPr>
    </w:lvl>
  </w:abstractNum>
  <w:abstractNum w:abstractNumId="63" w15:restartNumberingAfterBreak="0">
    <w:nsid w:val="7D417850"/>
    <w:multiLevelType w:val="multilevel"/>
    <w:tmpl w:val="DA9AEA2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1" w16cid:durableId="711464868">
    <w:abstractNumId w:val="30"/>
  </w:num>
  <w:num w:numId="2" w16cid:durableId="512306937">
    <w:abstractNumId w:val="6"/>
  </w:num>
  <w:num w:numId="3" w16cid:durableId="206992781">
    <w:abstractNumId w:val="58"/>
  </w:num>
  <w:num w:numId="4" w16cid:durableId="1703481878">
    <w:abstractNumId w:val="56"/>
  </w:num>
  <w:num w:numId="5" w16cid:durableId="576675107">
    <w:abstractNumId w:val="17"/>
  </w:num>
  <w:num w:numId="6" w16cid:durableId="1562131843">
    <w:abstractNumId w:val="59"/>
  </w:num>
  <w:num w:numId="7" w16cid:durableId="299726905">
    <w:abstractNumId w:val="38"/>
  </w:num>
  <w:num w:numId="8" w16cid:durableId="715007935">
    <w:abstractNumId w:val="12"/>
  </w:num>
  <w:num w:numId="9" w16cid:durableId="928855666">
    <w:abstractNumId w:val="60"/>
  </w:num>
  <w:num w:numId="10" w16cid:durableId="1720860981">
    <w:abstractNumId w:val="9"/>
  </w:num>
  <w:num w:numId="11" w16cid:durableId="190068647">
    <w:abstractNumId w:val="14"/>
  </w:num>
  <w:num w:numId="12" w16cid:durableId="785076319">
    <w:abstractNumId w:val="37"/>
  </w:num>
  <w:num w:numId="13" w16cid:durableId="1500736405">
    <w:abstractNumId w:val="45"/>
  </w:num>
  <w:num w:numId="14" w16cid:durableId="219638673">
    <w:abstractNumId w:val="1"/>
  </w:num>
  <w:num w:numId="15" w16cid:durableId="560404574">
    <w:abstractNumId w:val="39"/>
  </w:num>
  <w:num w:numId="16" w16cid:durableId="209223603">
    <w:abstractNumId w:val="24"/>
  </w:num>
  <w:num w:numId="17" w16cid:durableId="186331991">
    <w:abstractNumId w:val="34"/>
  </w:num>
  <w:num w:numId="18" w16cid:durableId="456602918">
    <w:abstractNumId w:val="5"/>
  </w:num>
  <w:num w:numId="19" w16cid:durableId="1870221285">
    <w:abstractNumId w:val="61"/>
  </w:num>
  <w:num w:numId="20" w16cid:durableId="657423227">
    <w:abstractNumId w:val="22"/>
  </w:num>
  <w:num w:numId="21" w16cid:durableId="2043819918">
    <w:abstractNumId w:val="27"/>
  </w:num>
  <w:num w:numId="22" w16cid:durableId="1455322621">
    <w:abstractNumId w:val="36"/>
  </w:num>
  <w:num w:numId="23" w16cid:durableId="1609965994">
    <w:abstractNumId w:val="57"/>
  </w:num>
  <w:num w:numId="24" w16cid:durableId="841897370">
    <w:abstractNumId w:val="47"/>
  </w:num>
  <w:num w:numId="25" w16cid:durableId="83066680">
    <w:abstractNumId w:val="49"/>
  </w:num>
  <w:num w:numId="26" w16cid:durableId="185483501">
    <w:abstractNumId w:val="7"/>
  </w:num>
  <w:num w:numId="27" w16cid:durableId="1617516286">
    <w:abstractNumId w:val="0"/>
  </w:num>
  <w:num w:numId="28" w16cid:durableId="1993757508">
    <w:abstractNumId w:val="42"/>
  </w:num>
  <w:num w:numId="29" w16cid:durableId="902791061">
    <w:abstractNumId w:val="32"/>
  </w:num>
  <w:num w:numId="30" w16cid:durableId="2103601458">
    <w:abstractNumId w:val="4"/>
  </w:num>
  <w:num w:numId="31" w16cid:durableId="2114468399">
    <w:abstractNumId w:val="2"/>
  </w:num>
  <w:num w:numId="32" w16cid:durableId="302273791">
    <w:abstractNumId w:val="20"/>
  </w:num>
  <w:num w:numId="33" w16cid:durableId="1491825444">
    <w:abstractNumId w:val="23"/>
  </w:num>
  <w:num w:numId="34" w16cid:durableId="2096170392">
    <w:abstractNumId w:val="25"/>
  </w:num>
  <w:num w:numId="35" w16cid:durableId="1145046871">
    <w:abstractNumId w:val="11"/>
  </w:num>
  <w:num w:numId="36" w16cid:durableId="117988484">
    <w:abstractNumId w:val="54"/>
  </w:num>
  <w:num w:numId="37" w16cid:durableId="516695471">
    <w:abstractNumId w:val="33"/>
  </w:num>
  <w:num w:numId="38" w16cid:durableId="646934066">
    <w:abstractNumId w:val="29"/>
  </w:num>
  <w:num w:numId="39" w16cid:durableId="342245599">
    <w:abstractNumId w:val="40"/>
  </w:num>
  <w:num w:numId="40" w16cid:durableId="2064677516">
    <w:abstractNumId w:val="10"/>
  </w:num>
  <w:num w:numId="41" w16cid:durableId="1687629369">
    <w:abstractNumId w:val="8"/>
  </w:num>
  <w:num w:numId="42" w16cid:durableId="871843537">
    <w:abstractNumId w:val="44"/>
  </w:num>
  <w:num w:numId="43" w16cid:durableId="418059248">
    <w:abstractNumId w:val="51"/>
  </w:num>
  <w:num w:numId="44" w16cid:durableId="2079593899">
    <w:abstractNumId w:val="19"/>
  </w:num>
  <w:num w:numId="45" w16cid:durableId="1976981610">
    <w:abstractNumId w:val="48"/>
  </w:num>
  <w:num w:numId="46" w16cid:durableId="1966815911">
    <w:abstractNumId w:val="55"/>
  </w:num>
  <w:num w:numId="47" w16cid:durableId="1864243382">
    <w:abstractNumId w:val="35"/>
  </w:num>
  <w:num w:numId="48" w16cid:durableId="1703246694">
    <w:abstractNumId w:val="26"/>
  </w:num>
  <w:num w:numId="49" w16cid:durableId="570239831">
    <w:abstractNumId w:val="13"/>
  </w:num>
  <w:num w:numId="50" w16cid:durableId="59835465">
    <w:abstractNumId w:val="28"/>
  </w:num>
  <w:num w:numId="51" w16cid:durableId="1461147610">
    <w:abstractNumId w:val="63"/>
  </w:num>
  <w:num w:numId="52" w16cid:durableId="1975328221">
    <w:abstractNumId w:val="21"/>
  </w:num>
  <w:num w:numId="53" w16cid:durableId="1593588635">
    <w:abstractNumId w:val="52"/>
  </w:num>
  <w:num w:numId="54" w16cid:durableId="1890261416">
    <w:abstractNumId w:val="31"/>
  </w:num>
  <w:num w:numId="55" w16cid:durableId="1264613714">
    <w:abstractNumId w:val="50"/>
  </w:num>
  <w:num w:numId="56" w16cid:durableId="1025786699">
    <w:abstractNumId w:val="15"/>
  </w:num>
  <w:num w:numId="57" w16cid:durableId="681784130">
    <w:abstractNumId w:val="62"/>
  </w:num>
  <w:num w:numId="58" w16cid:durableId="535773750">
    <w:abstractNumId w:val="18"/>
  </w:num>
  <w:num w:numId="59" w16cid:durableId="1474328534">
    <w:abstractNumId w:val="16"/>
  </w:num>
  <w:num w:numId="60" w16cid:durableId="1390302846">
    <w:abstractNumId w:val="43"/>
  </w:num>
  <w:num w:numId="61" w16cid:durableId="573586569">
    <w:abstractNumId w:val="41"/>
  </w:num>
  <w:num w:numId="62" w16cid:durableId="1735198884">
    <w:abstractNumId w:val="53"/>
  </w:num>
  <w:num w:numId="63" w16cid:durableId="1407845307">
    <w:abstractNumId w:val="46"/>
  </w:num>
  <w:num w:numId="64" w16cid:durableId="752631401">
    <w:abstractNumId w:val="3"/>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0E00D"/>
    <w:rsid w:val="00002913"/>
    <w:rsid w:val="00013EEA"/>
    <w:rsid w:val="000176EF"/>
    <w:rsid w:val="00020476"/>
    <w:rsid w:val="000220D5"/>
    <w:rsid w:val="00034930"/>
    <w:rsid w:val="000459ED"/>
    <w:rsid w:val="000B321B"/>
    <w:rsid w:val="00197E0E"/>
    <w:rsid w:val="001B024E"/>
    <w:rsid w:val="00265457"/>
    <w:rsid w:val="00273A08"/>
    <w:rsid w:val="00353997"/>
    <w:rsid w:val="00354C7E"/>
    <w:rsid w:val="00356801"/>
    <w:rsid w:val="003575EA"/>
    <w:rsid w:val="00376263"/>
    <w:rsid w:val="00391D74"/>
    <w:rsid w:val="003967E2"/>
    <w:rsid w:val="003972A8"/>
    <w:rsid w:val="0042407C"/>
    <w:rsid w:val="00455DF0"/>
    <w:rsid w:val="00487FCD"/>
    <w:rsid w:val="004903A6"/>
    <w:rsid w:val="004905EA"/>
    <w:rsid w:val="004B4BCE"/>
    <w:rsid w:val="004E4F70"/>
    <w:rsid w:val="00546E5A"/>
    <w:rsid w:val="00590EA3"/>
    <w:rsid w:val="005D052F"/>
    <w:rsid w:val="005F5F5C"/>
    <w:rsid w:val="00644BBC"/>
    <w:rsid w:val="0067150B"/>
    <w:rsid w:val="006A3959"/>
    <w:rsid w:val="006C5A53"/>
    <w:rsid w:val="006C7CF6"/>
    <w:rsid w:val="006D2E40"/>
    <w:rsid w:val="00720992"/>
    <w:rsid w:val="00787669"/>
    <w:rsid w:val="00806CAA"/>
    <w:rsid w:val="00867C35"/>
    <w:rsid w:val="008F0851"/>
    <w:rsid w:val="009120D1"/>
    <w:rsid w:val="009244C8"/>
    <w:rsid w:val="00932F4C"/>
    <w:rsid w:val="00970F1F"/>
    <w:rsid w:val="00977F30"/>
    <w:rsid w:val="00996045"/>
    <w:rsid w:val="009C78AE"/>
    <w:rsid w:val="00A06B1D"/>
    <w:rsid w:val="00A26DFA"/>
    <w:rsid w:val="00A63E0D"/>
    <w:rsid w:val="00A94B83"/>
    <w:rsid w:val="00AAA338"/>
    <w:rsid w:val="00AB7745"/>
    <w:rsid w:val="00AD29EE"/>
    <w:rsid w:val="00AE4668"/>
    <w:rsid w:val="00B05960"/>
    <w:rsid w:val="00B5514D"/>
    <w:rsid w:val="00B64072"/>
    <w:rsid w:val="00B73FA9"/>
    <w:rsid w:val="00BB4FA4"/>
    <w:rsid w:val="00BC27A0"/>
    <w:rsid w:val="00BF53BA"/>
    <w:rsid w:val="00C091F5"/>
    <w:rsid w:val="00C12D25"/>
    <w:rsid w:val="00C56055"/>
    <w:rsid w:val="00CA4238"/>
    <w:rsid w:val="00CB4885"/>
    <w:rsid w:val="00CF742B"/>
    <w:rsid w:val="00D75A2C"/>
    <w:rsid w:val="00D91336"/>
    <w:rsid w:val="00DC300A"/>
    <w:rsid w:val="00DD5CAD"/>
    <w:rsid w:val="00F11FDB"/>
    <w:rsid w:val="00F21A79"/>
    <w:rsid w:val="00F400C3"/>
    <w:rsid w:val="00F82581"/>
    <w:rsid w:val="00FD1C5B"/>
    <w:rsid w:val="00FE0021"/>
    <w:rsid w:val="016B8022"/>
    <w:rsid w:val="01EECE9B"/>
    <w:rsid w:val="01F9C4C4"/>
    <w:rsid w:val="02AF5855"/>
    <w:rsid w:val="04A320E4"/>
    <w:rsid w:val="088B5317"/>
    <w:rsid w:val="09547668"/>
    <w:rsid w:val="0A9D9C5C"/>
    <w:rsid w:val="0AEB1EAE"/>
    <w:rsid w:val="0AFD52EA"/>
    <w:rsid w:val="0C7D9258"/>
    <w:rsid w:val="0D3132A2"/>
    <w:rsid w:val="0DA3A010"/>
    <w:rsid w:val="0DB183C3"/>
    <w:rsid w:val="0E0EBF2E"/>
    <w:rsid w:val="0E39F743"/>
    <w:rsid w:val="10CD82F0"/>
    <w:rsid w:val="111DE8E6"/>
    <w:rsid w:val="115575BF"/>
    <w:rsid w:val="118EB0A4"/>
    <w:rsid w:val="12AAB07B"/>
    <w:rsid w:val="142405AE"/>
    <w:rsid w:val="175BF86F"/>
    <w:rsid w:val="17BC0201"/>
    <w:rsid w:val="18FC029C"/>
    <w:rsid w:val="1A8C0002"/>
    <w:rsid w:val="1B60E00D"/>
    <w:rsid w:val="1BCBCE43"/>
    <w:rsid w:val="1C69F536"/>
    <w:rsid w:val="1E229865"/>
    <w:rsid w:val="1FE88E7F"/>
    <w:rsid w:val="23416562"/>
    <w:rsid w:val="234B5F7F"/>
    <w:rsid w:val="261EBA06"/>
    <w:rsid w:val="26C7B9C7"/>
    <w:rsid w:val="2701B663"/>
    <w:rsid w:val="2714FB65"/>
    <w:rsid w:val="29DF0299"/>
    <w:rsid w:val="2A13BE4D"/>
    <w:rsid w:val="2B0742E1"/>
    <w:rsid w:val="2B5D8CA0"/>
    <w:rsid w:val="2BAF8EAE"/>
    <w:rsid w:val="2BDE0096"/>
    <w:rsid w:val="2C1AE969"/>
    <w:rsid w:val="2CACED39"/>
    <w:rsid w:val="2CCAE45D"/>
    <w:rsid w:val="2D631744"/>
    <w:rsid w:val="2DC1FAA7"/>
    <w:rsid w:val="2E435B91"/>
    <w:rsid w:val="2EB54D60"/>
    <w:rsid w:val="2F1693AB"/>
    <w:rsid w:val="2F49B24F"/>
    <w:rsid w:val="323C3E0B"/>
    <w:rsid w:val="32930DEA"/>
    <w:rsid w:val="32A08C00"/>
    <w:rsid w:val="32E414B1"/>
    <w:rsid w:val="34DB3832"/>
    <w:rsid w:val="34EA1890"/>
    <w:rsid w:val="371001B0"/>
    <w:rsid w:val="399B0FAB"/>
    <w:rsid w:val="3B2DB2A3"/>
    <w:rsid w:val="3B36CD67"/>
    <w:rsid w:val="3C7B1DE1"/>
    <w:rsid w:val="3E2C1A13"/>
    <w:rsid w:val="3F55CE47"/>
    <w:rsid w:val="40800788"/>
    <w:rsid w:val="40A2B750"/>
    <w:rsid w:val="42381F8E"/>
    <w:rsid w:val="4394FC89"/>
    <w:rsid w:val="43A97A41"/>
    <w:rsid w:val="44C6F805"/>
    <w:rsid w:val="45640222"/>
    <w:rsid w:val="45F128E1"/>
    <w:rsid w:val="45FF2DB5"/>
    <w:rsid w:val="46D9A230"/>
    <w:rsid w:val="46ECAD4D"/>
    <w:rsid w:val="4730693B"/>
    <w:rsid w:val="484E5A70"/>
    <w:rsid w:val="489F0403"/>
    <w:rsid w:val="48ECA4A6"/>
    <w:rsid w:val="49716785"/>
    <w:rsid w:val="49BBCB69"/>
    <w:rsid w:val="4A6BC65D"/>
    <w:rsid w:val="4A90E015"/>
    <w:rsid w:val="51124A46"/>
    <w:rsid w:val="521230B8"/>
    <w:rsid w:val="52439EB1"/>
    <w:rsid w:val="528E2E25"/>
    <w:rsid w:val="52D48298"/>
    <w:rsid w:val="52D76570"/>
    <w:rsid w:val="53236227"/>
    <w:rsid w:val="53E92301"/>
    <w:rsid w:val="54AD9C1B"/>
    <w:rsid w:val="5534CAFE"/>
    <w:rsid w:val="56D09B5F"/>
    <w:rsid w:val="5767EE39"/>
    <w:rsid w:val="586C6BC0"/>
    <w:rsid w:val="58FE4523"/>
    <w:rsid w:val="59171CCF"/>
    <w:rsid w:val="5929E1C5"/>
    <w:rsid w:val="5BA40C82"/>
    <w:rsid w:val="5DA81276"/>
    <w:rsid w:val="5ED50B13"/>
    <w:rsid w:val="5EDBAD44"/>
    <w:rsid w:val="5FF051DB"/>
    <w:rsid w:val="617142D6"/>
    <w:rsid w:val="62A74094"/>
    <w:rsid w:val="6354C7FE"/>
    <w:rsid w:val="648888ED"/>
    <w:rsid w:val="652F896D"/>
    <w:rsid w:val="6546CCE3"/>
    <w:rsid w:val="65591210"/>
    <w:rsid w:val="65765CFA"/>
    <w:rsid w:val="65D8A46B"/>
    <w:rsid w:val="6633046F"/>
    <w:rsid w:val="666F041C"/>
    <w:rsid w:val="687111CE"/>
    <w:rsid w:val="68877695"/>
    <w:rsid w:val="6910783C"/>
    <w:rsid w:val="697E523C"/>
    <w:rsid w:val="6CB4D26B"/>
    <w:rsid w:val="6CEF2569"/>
    <w:rsid w:val="6D7A232F"/>
    <w:rsid w:val="6DDC295F"/>
    <w:rsid w:val="6EFFF2A5"/>
    <w:rsid w:val="6F01270C"/>
    <w:rsid w:val="6F2BA374"/>
    <w:rsid w:val="70BD0E54"/>
    <w:rsid w:val="72296DEF"/>
    <w:rsid w:val="729EAC89"/>
    <w:rsid w:val="72D5ACFE"/>
    <w:rsid w:val="744DBD0E"/>
    <w:rsid w:val="7A153535"/>
    <w:rsid w:val="7BBDCF96"/>
    <w:rsid w:val="7BE8140A"/>
    <w:rsid w:val="7CB6FE57"/>
    <w:rsid w:val="7D04D870"/>
    <w:rsid w:val="7D98ED25"/>
    <w:rsid w:val="7EA0A8D1"/>
    <w:rsid w:val="7ECBE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E00D"/>
  <w15:chartTrackingRefBased/>
  <w15:docId w15:val="{A0FD5F97-17F2-4373-ABAF-F672745114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character" w:styleId="normaltextrun" w:customStyle="1">
    <w:name w:val="normaltextrun"/>
    <w:basedOn w:val="DefaultParagraphFont"/>
    <w:rsid w:val="00D75A2C"/>
  </w:style>
  <w:style w:type="character" w:styleId="eop" w:customStyle="1">
    <w:name w:val="eop"/>
    <w:basedOn w:val="DefaultParagraphFont"/>
    <w:rsid w:val="00D75A2C"/>
  </w:style>
  <w:style w:type="paragraph" w:styleId="paragraph" w:customStyle="1">
    <w:name w:val="paragraph"/>
    <w:basedOn w:val="Normal"/>
    <w:rsid w:val="0042407C"/>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21720">
      <w:bodyDiv w:val="1"/>
      <w:marLeft w:val="0"/>
      <w:marRight w:val="0"/>
      <w:marTop w:val="0"/>
      <w:marBottom w:val="0"/>
      <w:divBdr>
        <w:top w:val="none" w:sz="0" w:space="0" w:color="auto"/>
        <w:left w:val="none" w:sz="0" w:space="0" w:color="auto"/>
        <w:bottom w:val="none" w:sz="0" w:space="0" w:color="auto"/>
        <w:right w:val="none" w:sz="0" w:space="0" w:color="auto"/>
      </w:divBdr>
      <w:divsChild>
        <w:div w:id="592591376">
          <w:marLeft w:val="0"/>
          <w:marRight w:val="0"/>
          <w:marTop w:val="0"/>
          <w:marBottom w:val="0"/>
          <w:divBdr>
            <w:top w:val="none" w:sz="0" w:space="0" w:color="auto"/>
            <w:left w:val="none" w:sz="0" w:space="0" w:color="auto"/>
            <w:bottom w:val="none" w:sz="0" w:space="0" w:color="auto"/>
            <w:right w:val="none" w:sz="0" w:space="0" w:color="auto"/>
          </w:divBdr>
          <w:divsChild>
            <w:div w:id="482503597">
              <w:marLeft w:val="0"/>
              <w:marRight w:val="0"/>
              <w:marTop w:val="0"/>
              <w:marBottom w:val="0"/>
              <w:divBdr>
                <w:top w:val="none" w:sz="0" w:space="0" w:color="auto"/>
                <w:left w:val="none" w:sz="0" w:space="0" w:color="auto"/>
                <w:bottom w:val="none" w:sz="0" w:space="0" w:color="auto"/>
                <w:right w:val="none" w:sz="0" w:space="0" w:color="auto"/>
              </w:divBdr>
            </w:div>
            <w:div w:id="203372052">
              <w:marLeft w:val="0"/>
              <w:marRight w:val="0"/>
              <w:marTop w:val="0"/>
              <w:marBottom w:val="0"/>
              <w:divBdr>
                <w:top w:val="none" w:sz="0" w:space="0" w:color="auto"/>
                <w:left w:val="none" w:sz="0" w:space="0" w:color="auto"/>
                <w:bottom w:val="none" w:sz="0" w:space="0" w:color="auto"/>
                <w:right w:val="none" w:sz="0" w:space="0" w:color="auto"/>
              </w:divBdr>
            </w:div>
            <w:div w:id="820317413">
              <w:marLeft w:val="0"/>
              <w:marRight w:val="0"/>
              <w:marTop w:val="0"/>
              <w:marBottom w:val="0"/>
              <w:divBdr>
                <w:top w:val="none" w:sz="0" w:space="0" w:color="auto"/>
                <w:left w:val="none" w:sz="0" w:space="0" w:color="auto"/>
                <w:bottom w:val="none" w:sz="0" w:space="0" w:color="auto"/>
                <w:right w:val="none" w:sz="0" w:space="0" w:color="auto"/>
              </w:divBdr>
            </w:div>
            <w:div w:id="557015425">
              <w:marLeft w:val="0"/>
              <w:marRight w:val="0"/>
              <w:marTop w:val="0"/>
              <w:marBottom w:val="0"/>
              <w:divBdr>
                <w:top w:val="none" w:sz="0" w:space="0" w:color="auto"/>
                <w:left w:val="none" w:sz="0" w:space="0" w:color="auto"/>
                <w:bottom w:val="none" w:sz="0" w:space="0" w:color="auto"/>
                <w:right w:val="none" w:sz="0" w:space="0" w:color="auto"/>
              </w:divBdr>
            </w:div>
            <w:div w:id="590435503">
              <w:marLeft w:val="0"/>
              <w:marRight w:val="0"/>
              <w:marTop w:val="0"/>
              <w:marBottom w:val="0"/>
              <w:divBdr>
                <w:top w:val="none" w:sz="0" w:space="0" w:color="auto"/>
                <w:left w:val="none" w:sz="0" w:space="0" w:color="auto"/>
                <w:bottom w:val="none" w:sz="0" w:space="0" w:color="auto"/>
                <w:right w:val="none" w:sz="0" w:space="0" w:color="auto"/>
              </w:divBdr>
            </w:div>
            <w:div w:id="1506819464">
              <w:marLeft w:val="0"/>
              <w:marRight w:val="0"/>
              <w:marTop w:val="0"/>
              <w:marBottom w:val="0"/>
              <w:divBdr>
                <w:top w:val="none" w:sz="0" w:space="0" w:color="auto"/>
                <w:left w:val="none" w:sz="0" w:space="0" w:color="auto"/>
                <w:bottom w:val="none" w:sz="0" w:space="0" w:color="auto"/>
                <w:right w:val="none" w:sz="0" w:space="0" w:color="auto"/>
              </w:divBdr>
            </w:div>
            <w:div w:id="161162164">
              <w:marLeft w:val="0"/>
              <w:marRight w:val="0"/>
              <w:marTop w:val="0"/>
              <w:marBottom w:val="0"/>
              <w:divBdr>
                <w:top w:val="none" w:sz="0" w:space="0" w:color="auto"/>
                <w:left w:val="none" w:sz="0" w:space="0" w:color="auto"/>
                <w:bottom w:val="none" w:sz="0" w:space="0" w:color="auto"/>
                <w:right w:val="none" w:sz="0" w:space="0" w:color="auto"/>
              </w:divBdr>
            </w:div>
            <w:div w:id="310328752">
              <w:marLeft w:val="0"/>
              <w:marRight w:val="0"/>
              <w:marTop w:val="0"/>
              <w:marBottom w:val="0"/>
              <w:divBdr>
                <w:top w:val="none" w:sz="0" w:space="0" w:color="auto"/>
                <w:left w:val="none" w:sz="0" w:space="0" w:color="auto"/>
                <w:bottom w:val="none" w:sz="0" w:space="0" w:color="auto"/>
                <w:right w:val="none" w:sz="0" w:space="0" w:color="auto"/>
              </w:divBdr>
            </w:div>
            <w:div w:id="206259422">
              <w:marLeft w:val="0"/>
              <w:marRight w:val="0"/>
              <w:marTop w:val="0"/>
              <w:marBottom w:val="0"/>
              <w:divBdr>
                <w:top w:val="none" w:sz="0" w:space="0" w:color="auto"/>
                <w:left w:val="none" w:sz="0" w:space="0" w:color="auto"/>
                <w:bottom w:val="none" w:sz="0" w:space="0" w:color="auto"/>
                <w:right w:val="none" w:sz="0" w:space="0" w:color="auto"/>
              </w:divBdr>
            </w:div>
            <w:div w:id="1715929200">
              <w:marLeft w:val="0"/>
              <w:marRight w:val="0"/>
              <w:marTop w:val="0"/>
              <w:marBottom w:val="0"/>
              <w:divBdr>
                <w:top w:val="none" w:sz="0" w:space="0" w:color="auto"/>
                <w:left w:val="none" w:sz="0" w:space="0" w:color="auto"/>
                <w:bottom w:val="none" w:sz="0" w:space="0" w:color="auto"/>
                <w:right w:val="none" w:sz="0" w:space="0" w:color="auto"/>
              </w:divBdr>
            </w:div>
            <w:div w:id="1662587265">
              <w:marLeft w:val="0"/>
              <w:marRight w:val="0"/>
              <w:marTop w:val="0"/>
              <w:marBottom w:val="0"/>
              <w:divBdr>
                <w:top w:val="none" w:sz="0" w:space="0" w:color="auto"/>
                <w:left w:val="none" w:sz="0" w:space="0" w:color="auto"/>
                <w:bottom w:val="none" w:sz="0" w:space="0" w:color="auto"/>
                <w:right w:val="none" w:sz="0" w:space="0" w:color="auto"/>
              </w:divBdr>
            </w:div>
            <w:div w:id="1518108562">
              <w:marLeft w:val="0"/>
              <w:marRight w:val="0"/>
              <w:marTop w:val="0"/>
              <w:marBottom w:val="0"/>
              <w:divBdr>
                <w:top w:val="none" w:sz="0" w:space="0" w:color="auto"/>
                <w:left w:val="none" w:sz="0" w:space="0" w:color="auto"/>
                <w:bottom w:val="none" w:sz="0" w:space="0" w:color="auto"/>
                <w:right w:val="none" w:sz="0" w:space="0" w:color="auto"/>
              </w:divBdr>
            </w:div>
          </w:divsChild>
        </w:div>
        <w:div w:id="1570841431">
          <w:marLeft w:val="0"/>
          <w:marRight w:val="0"/>
          <w:marTop w:val="0"/>
          <w:marBottom w:val="0"/>
          <w:divBdr>
            <w:top w:val="none" w:sz="0" w:space="0" w:color="auto"/>
            <w:left w:val="none" w:sz="0" w:space="0" w:color="auto"/>
            <w:bottom w:val="none" w:sz="0" w:space="0" w:color="auto"/>
            <w:right w:val="none" w:sz="0" w:space="0" w:color="auto"/>
          </w:divBdr>
          <w:divsChild>
            <w:div w:id="1675179738">
              <w:marLeft w:val="0"/>
              <w:marRight w:val="0"/>
              <w:marTop w:val="0"/>
              <w:marBottom w:val="0"/>
              <w:divBdr>
                <w:top w:val="none" w:sz="0" w:space="0" w:color="auto"/>
                <w:left w:val="none" w:sz="0" w:space="0" w:color="auto"/>
                <w:bottom w:val="none" w:sz="0" w:space="0" w:color="auto"/>
                <w:right w:val="none" w:sz="0" w:space="0" w:color="auto"/>
              </w:divBdr>
            </w:div>
            <w:div w:id="612136260">
              <w:marLeft w:val="0"/>
              <w:marRight w:val="0"/>
              <w:marTop w:val="0"/>
              <w:marBottom w:val="0"/>
              <w:divBdr>
                <w:top w:val="none" w:sz="0" w:space="0" w:color="auto"/>
                <w:left w:val="none" w:sz="0" w:space="0" w:color="auto"/>
                <w:bottom w:val="none" w:sz="0" w:space="0" w:color="auto"/>
                <w:right w:val="none" w:sz="0" w:space="0" w:color="auto"/>
              </w:divBdr>
            </w:div>
            <w:div w:id="1342972571">
              <w:marLeft w:val="0"/>
              <w:marRight w:val="0"/>
              <w:marTop w:val="0"/>
              <w:marBottom w:val="0"/>
              <w:divBdr>
                <w:top w:val="none" w:sz="0" w:space="0" w:color="auto"/>
                <w:left w:val="none" w:sz="0" w:space="0" w:color="auto"/>
                <w:bottom w:val="none" w:sz="0" w:space="0" w:color="auto"/>
                <w:right w:val="none" w:sz="0" w:space="0" w:color="auto"/>
              </w:divBdr>
            </w:div>
            <w:div w:id="1908951617">
              <w:marLeft w:val="0"/>
              <w:marRight w:val="0"/>
              <w:marTop w:val="0"/>
              <w:marBottom w:val="0"/>
              <w:divBdr>
                <w:top w:val="none" w:sz="0" w:space="0" w:color="auto"/>
                <w:left w:val="none" w:sz="0" w:space="0" w:color="auto"/>
                <w:bottom w:val="none" w:sz="0" w:space="0" w:color="auto"/>
                <w:right w:val="none" w:sz="0" w:space="0" w:color="auto"/>
              </w:divBdr>
            </w:div>
            <w:div w:id="1877696576">
              <w:marLeft w:val="0"/>
              <w:marRight w:val="0"/>
              <w:marTop w:val="0"/>
              <w:marBottom w:val="0"/>
              <w:divBdr>
                <w:top w:val="none" w:sz="0" w:space="0" w:color="auto"/>
                <w:left w:val="none" w:sz="0" w:space="0" w:color="auto"/>
                <w:bottom w:val="none" w:sz="0" w:space="0" w:color="auto"/>
                <w:right w:val="none" w:sz="0" w:space="0" w:color="auto"/>
              </w:divBdr>
            </w:div>
            <w:div w:id="1005980089">
              <w:marLeft w:val="0"/>
              <w:marRight w:val="0"/>
              <w:marTop w:val="0"/>
              <w:marBottom w:val="0"/>
              <w:divBdr>
                <w:top w:val="none" w:sz="0" w:space="0" w:color="auto"/>
                <w:left w:val="none" w:sz="0" w:space="0" w:color="auto"/>
                <w:bottom w:val="none" w:sz="0" w:space="0" w:color="auto"/>
                <w:right w:val="none" w:sz="0" w:space="0" w:color="auto"/>
              </w:divBdr>
            </w:div>
            <w:div w:id="182743414">
              <w:marLeft w:val="0"/>
              <w:marRight w:val="0"/>
              <w:marTop w:val="0"/>
              <w:marBottom w:val="0"/>
              <w:divBdr>
                <w:top w:val="none" w:sz="0" w:space="0" w:color="auto"/>
                <w:left w:val="none" w:sz="0" w:space="0" w:color="auto"/>
                <w:bottom w:val="none" w:sz="0" w:space="0" w:color="auto"/>
                <w:right w:val="none" w:sz="0" w:space="0" w:color="auto"/>
              </w:divBdr>
            </w:div>
            <w:div w:id="1307974701">
              <w:marLeft w:val="0"/>
              <w:marRight w:val="0"/>
              <w:marTop w:val="0"/>
              <w:marBottom w:val="0"/>
              <w:divBdr>
                <w:top w:val="none" w:sz="0" w:space="0" w:color="auto"/>
                <w:left w:val="none" w:sz="0" w:space="0" w:color="auto"/>
                <w:bottom w:val="none" w:sz="0" w:space="0" w:color="auto"/>
                <w:right w:val="none" w:sz="0" w:space="0" w:color="auto"/>
              </w:divBdr>
            </w:div>
            <w:div w:id="1610895998">
              <w:marLeft w:val="0"/>
              <w:marRight w:val="0"/>
              <w:marTop w:val="0"/>
              <w:marBottom w:val="0"/>
              <w:divBdr>
                <w:top w:val="none" w:sz="0" w:space="0" w:color="auto"/>
                <w:left w:val="none" w:sz="0" w:space="0" w:color="auto"/>
                <w:bottom w:val="none" w:sz="0" w:space="0" w:color="auto"/>
                <w:right w:val="none" w:sz="0" w:space="0" w:color="auto"/>
              </w:divBdr>
            </w:div>
            <w:div w:id="1392728909">
              <w:marLeft w:val="0"/>
              <w:marRight w:val="0"/>
              <w:marTop w:val="0"/>
              <w:marBottom w:val="0"/>
              <w:divBdr>
                <w:top w:val="none" w:sz="0" w:space="0" w:color="auto"/>
                <w:left w:val="none" w:sz="0" w:space="0" w:color="auto"/>
                <w:bottom w:val="none" w:sz="0" w:space="0" w:color="auto"/>
                <w:right w:val="none" w:sz="0" w:space="0" w:color="auto"/>
              </w:divBdr>
            </w:div>
            <w:div w:id="979379745">
              <w:marLeft w:val="0"/>
              <w:marRight w:val="0"/>
              <w:marTop w:val="0"/>
              <w:marBottom w:val="0"/>
              <w:divBdr>
                <w:top w:val="none" w:sz="0" w:space="0" w:color="auto"/>
                <w:left w:val="none" w:sz="0" w:space="0" w:color="auto"/>
                <w:bottom w:val="none" w:sz="0" w:space="0" w:color="auto"/>
                <w:right w:val="none" w:sz="0" w:space="0" w:color="auto"/>
              </w:divBdr>
            </w:div>
            <w:div w:id="1701465787">
              <w:marLeft w:val="0"/>
              <w:marRight w:val="0"/>
              <w:marTop w:val="0"/>
              <w:marBottom w:val="0"/>
              <w:divBdr>
                <w:top w:val="none" w:sz="0" w:space="0" w:color="auto"/>
                <w:left w:val="none" w:sz="0" w:space="0" w:color="auto"/>
                <w:bottom w:val="none" w:sz="0" w:space="0" w:color="auto"/>
                <w:right w:val="none" w:sz="0" w:space="0" w:color="auto"/>
              </w:divBdr>
            </w:div>
            <w:div w:id="253437018">
              <w:marLeft w:val="0"/>
              <w:marRight w:val="0"/>
              <w:marTop w:val="0"/>
              <w:marBottom w:val="0"/>
              <w:divBdr>
                <w:top w:val="none" w:sz="0" w:space="0" w:color="auto"/>
                <w:left w:val="none" w:sz="0" w:space="0" w:color="auto"/>
                <w:bottom w:val="none" w:sz="0" w:space="0" w:color="auto"/>
                <w:right w:val="none" w:sz="0" w:space="0" w:color="auto"/>
              </w:divBdr>
            </w:div>
            <w:div w:id="1638073875">
              <w:marLeft w:val="0"/>
              <w:marRight w:val="0"/>
              <w:marTop w:val="0"/>
              <w:marBottom w:val="0"/>
              <w:divBdr>
                <w:top w:val="none" w:sz="0" w:space="0" w:color="auto"/>
                <w:left w:val="none" w:sz="0" w:space="0" w:color="auto"/>
                <w:bottom w:val="none" w:sz="0" w:space="0" w:color="auto"/>
                <w:right w:val="none" w:sz="0" w:space="0" w:color="auto"/>
              </w:divBdr>
            </w:div>
            <w:div w:id="499391642">
              <w:marLeft w:val="0"/>
              <w:marRight w:val="0"/>
              <w:marTop w:val="0"/>
              <w:marBottom w:val="0"/>
              <w:divBdr>
                <w:top w:val="none" w:sz="0" w:space="0" w:color="auto"/>
                <w:left w:val="none" w:sz="0" w:space="0" w:color="auto"/>
                <w:bottom w:val="none" w:sz="0" w:space="0" w:color="auto"/>
                <w:right w:val="none" w:sz="0" w:space="0" w:color="auto"/>
              </w:divBdr>
            </w:div>
            <w:div w:id="376392553">
              <w:marLeft w:val="0"/>
              <w:marRight w:val="0"/>
              <w:marTop w:val="0"/>
              <w:marBottom w:val="0"/>
              <w:divBdr>
                <w:top w:val="none" w:sz="0" w:space="0" w:color="auto"/>
                <w:left w:val="none" w:sz="0" w:space="0" w:color="auto"/>
                <w:bottom w:val="none" w:sz="0" w:space="0" w:color="auto"/>
                <w:right w:val="none" w:sz="0" w:space="0" w:color="auto"/>
              </w:divBdr>
            </w:div>
            <w:div w:id="830367995">
              <w:marLeft w:val="0"/>
              <w:marRight w:val="0"/>
              <w:marTop w:val="0"/>
              <w:marBottom w:val="0"/>
              <w:divBdr>
                <w:top w:val="none" w:sz="0" w:space="0" w:color="auto"/>
                <w:left w:val="none" w:sz="0" w:space="0" w:color="auto"/>
                <w:bottom w:val="none" w:sz="0" w:space="0" w:color="auto"/>
                <w:right w:val="none" w:sz="0" w:space="0" w:color="auto"/>
              </w:divBdr>
            </w:div>
            <w:div w:id="981352914">
              <w:marLeft w:val="0"/>
              <w:marRight w:val="0"/>
              <w:marTop w:val="0"/>
              <w:marBottom w:val="0"/>
              <w:divBdr>
                <w:top w:val="none" w:sz="0" w:space="0" w:color="auto"/>
                <w:left w:val="none" w:sz="0" w:space="0" w:color="auto"/>
                <w:bottom w:val="none" w:sz="0" w:space="0" w:color="auto"/>
                <w:right w:val="none" w:sz="0" w:space="0" w:color="auto"/>
              </w:divBdr>
            </w:div>
            <w:div w:id="577402021">
              <w:marLeft w:val="0"/>
              <w:marRight w:val="0"/>
              <w:marTop w:val="0"/>
              <w:marBottom w:val="0"/>
              <w:divBdr>
                <w:top w:val="none" w:sz="0" w:space="0" w:color="auto"/>
                <w:left w:val="none" w:sz="0" w:space="0" w:color="auto"/>
                <w:bottom w:val="none" w:sz="0" w:space="0" w:color="auto"/>
                <w:right w:val="none" w:sz="0" w:space="0" w:color="auto"/>
              </w:divBdr>
            </w:div>
            <w:div w:id="257522542">
              <w:marLeft w:val="0"/>
              <w:marRight w:val="0"/>
              <w:marTop w:val="0"/>
              <w:marBottom w:val="0"/>
              <w:divBdr>
                <w:top w:val="none" w:sz="0" w:space="0" w:color="auto"/>
                <w:left w:val="none" w:sz="0" w:space="0" w:color="auto"/>
                <w:bottom w:val="none" w:sz="0" w:space="0" w:color="auto"/>
                <w:right w:val="none" w:sz="0" w:space="0" w:color="auto"/>
              </w:divBdr>
            </w:div>
          </w:divsChild>
        </w:div>
        <w:div w:id="674115457">
          <w:marLeft w:val="0"/>
          <w:marRight w:val="0"/>
          <w:marTop w:val="0"/>
          <w:marBottom w:val="0"/>
          <w:divBdr>
            <w:top w:val="none" w:sz="0" w:space="0" w:color="auto"/>
            <w:left w:val="none" w:sz="0" w:space="0" w:color="auto"/>
            <w:bottom w:val="none" w:sz="0" w:space="0" w:color="auto"/>
            <w:right w:val="none" w:sz="0" w:space="0" w:color="auto"/>
          </w:divBdr>
          <w:divsChild>
            <w:div w:id="1316255157">
              <w:marLeft w:val="0"/>
              <w:marRight w:val="0"/>
              <w:marTop w:val="0"/>
              <w:marBottom w:val="0"/>
              <w:divBdr>
                <w:top w:val="none" w:sz="0" w:space="0" w:color="auto"/>
                <w:left w:val="none" w:sz="0" w:space="0" w:color="auto"/>
                <w:bottom w:val="none" w:sz="0" w:space="0" w:color="auto"/>
                <w:right w:val="none" w:sz="0" w:space="0" w:color="auto"/>
              </w:divBdr>
            </w:div>
            <w:div w:id="1377197623">
              <w:marLeft w:val="0"/>
              <w:marRight w:val="0"/>
              <w:marTop w:val="0"/>
              <w:marBottom w:val="0"/>
              <w:divBdr>
                <w:top w:val="none" w:sz="0" w:space="0" w:color="auto"/>
                <w:left w:val="none" w:sz="0" w:space="0" w:color="auto"/>
                <w:bottom w:val="none" w:sz="0" w:space="0" w:color="auto"/>
                <w:right w:val="none" w:sz="0" w:space="0" w:color="auto"/>
              </w:divBdr>
            </w:div>
            <w:div w:id="488328536">
              <w:marLeft w:val="0"/>
              <w:marRight w:val="0"/>
              <w:marTop w:val="0"/>
              <w:marBottom w:val="0"/>
              <w:divBdr>
                <w:top w:val="none" w:sz="0" w:space="0" w:color="auto"/>
                <w:left w:val="none" w:sz="0" w:space="0" w:color="auto"/>
                <w:bottom w:val="none" w:sz="0" w:space="0" w:color="auto"/>
                <w:right w:val="none" w:sz="0" w:space="0" w:color="auto"/>
              </w:divBdr>
            </w:div>
            <w:div w:id="1812555165">
              <w:marLeft w:val="0"/>
              <w:marRight w:val="0"/>
              <w:marTop w:val="0"/>
              <w:marBottom w:val="0"/>
              <w:divBdr>
                <w:top w:val="none" w:sz="0" w:space="0" w:color="auto"/>
                <w:left w:val="none" w:sz="0" w:space="0" w:color="auto"/>
                <w:bottom w:val="none" w:sz="0" w:space="0" w:color="auto"/>
                <w:right w:val="none" w:sz="0" w:space="0" w:color="auto"/>
              </w:divBdr>
            </w:div>
            <w:div w:id="16424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8306">
      <w:bodyDiv w:val="1"/>
      <w:marLeft w:val="0"/>
      <w:marRight w:val="0"/>
      <w:marTop w:val="0"/>
      <w:marBottom w:val="0"/>
      <w:divBdr>
        <w:top w:val="none" w:sz="0" w:space="0" w:color="auto"/>
        <w:left w:val="none" w:sz="0" w:space="0" w:color="auto"/>
        <w:bottom w:val="none" w:sz="0" w:space="0" w:color="auto"/>
        <w:right w:val="none" w:sz="0" w:space="0" w:color="auto"/>
      </w:divBdr>
      <w:divsChild>
        <w:div w:id="1976718110">
          <w:marLeft w:val="0"/>
          <w:marRight w:val="0"/>
          <w:marTop w:val="0"/>
          <w:marBottom w:val="0"/>
          <w:divBdr>
            <w:top w:val="none" w:sz="0" w:space="0" w:color="auto"/>
            <w:left w:val="none" w:sz="0" w:space="0" w:color="auto"/>
            <w:bottom w:val="none" w:sz="0" w:space="0" w:color="auto"/>
            <w:right w:val="none" w:sz="0" w:space="0" w:color="auto"/>
          </w:divBdr>
        </w:div>
        <w:div w:id="1310331013">
          <w:marLeft w:val="0"/>
          <w:marRight w:val="0"/>
          <w:marTop w:val="0"/>
          <w:marBottom w:val="0"/>
          <w:divBdr>
            <w:top w:val="none" w:sz="0" w:space="0" w:color="auto"/>
            <w:left w:val="none" w:sz="0" w:space="0" w:color="auto"/>
            <w:bottom w:val="none" w:sz="0" w:space="0" w:color="auto"/>
            <w:right w:val="none" w:sz="0" w:space="0" w:color="auto"/>
          </w:divBdr>
        </w:div>
        <w:div w:id="1722829432">
          <w:marLeft w:val="0"/>
          <w:marRight w:val="0"/>
          <w:marTop w:val="0"/>
          <w:marBottom w:val="0"/>
          <w:divBdr>
            <w:top w:val="none" w:sz="0" w:space="0" w:color="auto"/>
            <w:left w:val="none" w:sz="0" w:space="0" w:color="auto"/>
            <w:bottom w:val="none" w:sz="0" w:space="0" w:color="auto"/>
            <w:right w:val="none" w:sz="0" w:space="0" w:color="auto"/>
          </w:divBdr>
        </w:div>
        <w:div w:id="273634310">
          <w:marLeft w:val="0"/>
          <w:marRight w:val="0"/>
          <w:marTop w:val="0"/>
          <w:marBottom w:val="0"/>
          <w:divBdr>
            <w:top w:val="none" w:sz="0" w:space="0" w:color="auto"/>
            <w:left w:val="none" w:sz="0" w:space="0" w:color="auto"/>
            <w:bottom w:val="none" w:sz="0" w:space="0" w:color="auto"/>
            <w:right w:val="none" w:sz="0" w:space="0" w:color="auto"/>
          </w:divBdr>
        </w:div>
        <w:div w:id="545947145">
          <w:marLeft w:val="0"/>
          <w:marRight w:val="0"/>
          <w:marTop w:val="0"/>
          <w:marBottom w:val="0"/>
          <w:divBdr>
            <w:top w:val="none" w:sz="0" w:space="0" w:color="auto"/>
            <w:left w:val="none" w:sz="0" w:space="0" w:color="auto"/>
            <w:bottom w:val="none" w:sz="0" w:space="0" w:color="auto"/>
            <w:right w:val="none" w:sz="0" w:space="0" w:color="auto"/>
          </w:divBdr>
        </w:div>
        <w:div w:id="370032220">
          <w:marLeft w:val="0"/>
          <w:marRight w:val="0"/>
          <w:marTop w:val="0"/>
          <w:marBottom w:val="0"/>
          <w:divBdr>
            <w:top w:val="none" w:sz="0" w:space="0" w:color="auto"/>
            <w:left w:val="none" w:sz="0" w:space="0" w:color="auto"/>
            <w:bottom w:val="none" w:sz="0" w:space="0" w:color="auto"/>
            <w:right w:val="none" w:sz="0" w:space="0" w:color="auto"/>
          </w:divBdr>
        </w:div>
        <w:div w:id="1611350545">
          <w:marLeft w:val="0"/>
          <w:marRight w:val="0"/>
          <w:marTop w:val="0"/>
          <w:marBottom w:val="0"/>
          <w:divBdr>
            <w:top w:val="none" w:sz="0" w:space="0" w:color="auto"/>
            <w:left w:val="none" w:sz="0" w:space="0" w:color="auto"/>
            <w:bottom w:val="none" w:sz="0" w:space="0" w:color="auto"/>
            <w:right w:val="none" w:sz="0" w:space="0" w:color="auto"/>
          </w:divBdr>
        </w:div>
        <w:div w:id="959610851">
          <w:marLeft w:val="0"/>
          <w:marRight w:val="0"/>
          <w:marTop w:val="0"/>
          <w:marBottom w:val="0"/>
          <w:divBdr>
            <w:top w:val="none" w:sz="0" w:space="0" w:color="auto"/>
            <w:left w:val="none" w:sz="0" w:space="0" w:color="auto"/>
            <w:bottom w:val="none" w:sz="0" w:space="0" w:color="auto"/>
            <w:right w:val="none" w:sz="0" w:space="0" w:color="auto"/>
          </w:divBdr>
        </w:div>
        <w:div w:id="1416588719">
          <w:marLeft w:val="0"/>
          <w:marRight w:val="0"/>
          <w:marTop w:val="0"/>
          <w:marBottom w:val="0"/>
          <w:divBdr>
            <w:top w:val="none" w:sz="0" w:space="0" w:color="auto"/>
            <w:left w:val="none" w:sz="0" w:space="0" w:color="auto"/>
            <w:bottom w:val="none" w:sz="0" w:space="0" w:color="auto"/>
            <w:right w:val="none" w:sz="0" w:space="0" w:color="auto"/>
          </w:divBdr>
        </w:div>
        <w:div w:id="1331104141">
          <w:marLeft w:val="0"/>
          <w:marRight w:val="0"/>
          <w:marTop w:val="0"/>
          <w:marBottom w:val="0"/>
          <w:divBdr>
            <w:top w:val="none" w:sz="0" w:space="0" w:color="auto"/>
            <w:left w:val="none" w:sz="0" w:space="0" w:color="auto"/>
            <w:bottom w:val="none" w:sz="0" w:space="0" w:color="auto"/>
            <w:right w:val="none" w:sz="0" w:space="0" w:color="auto"/>
          </w:divBdr>
        </w:div>
        <w:div w:id="693111327">
          <w:marLeft w:val="0"/>
          <w:marRight w:val="0"/>
          <w:marTop w:val="0"/>
          <w:marBottom w:val="0"/>
          <w:divBdr>
            <w:top w:val="none" w:sz="0" w:space="0" w:color="auto"/>
            <w:left w:val="none" w:sz="0" w:space="0" w:color="auto"/>
            <w:bottom w:val="none" w:sz="0" w:space="0" w:color="auto"/>
            <w:right w:val="none" w:sz="0" w:space="0" w:color="auto"/>
          </w:divBdr>
        </w:div>
        <w:div w:id="2108039303">
          <w:marLeft w:val="0"/>
          <w:marRight w:val="0"/>
          <w:marTop w:val="0"/>
          <w:marBottom w:val="0"/>
          <w:divBdr>
            <w:top w:val="none" w:sz="0" w:space="0" w:color="auto"/>
            <w:left w:val="none" w:sz="0" w:space="0" w:color="auto"/>
            <w:bottom w:val="none" w:sz="0" w:space="0" w:color="auto"/>
            <w:right w:val="none" w:sz="0" w:space="0" w:color="auto"/>
          </w:divBdr>
        </w:div>
        <w:div w:id="328943207">
          <w:marLeft w:val="0"/>
          <w:marRight w:val="0"/>
          <w:marTop w:val="0"/>
          <w:marBottom w:val="0"/>
          <w:divBdr>
            <w:top w:val="none" w:sz="0" w:space="0" w:color="auto"/>
            <w:left w:val="none" w:sz="0" w:space="0" w:color="auto"/>
            <w:bottom w:val="none" w:sz="0" w:space="0" w:color="auto"/>
            <w:right w:val="none" w:sz="0" w:space="0" w:color="auto"/>
          </w:divBdr>
        </w:div>
        <w:div w:id="22094488">
          <w:marLeft w:val="0"/>
          <w:marRight w:val="0"/>
          <w:marTop w:val="0"/>
          <w:marBottom w:val="0"/>
          <w:divBdr>
            <w:top w:val="none" w:sz="0" w:space="0" w:color="auto"/>
            <w:left w:val="none" w:sz="0" w:space="0" w:color="auto"/>
            <w:bottom w:val="none" w:sz="0" w:space="0" w:color="auto"/>
            <w:right w:val="none" w:sz="0" w:space="0" w:color="auto"/>
          </w:divBdr>
        </w:div>
        <w:div w:id="1777171521">
          <w:marLeft w:val="0"/>
          <w:marRight w:val="0"/>
          <w:marTop w:val="0"/>
          <w:marBottom w:val="0"/>
          <w:divBdr>
            <w:top w:val="none" w:sz="0" w:space="0" w:color="auto"/>
            <w:left w:val="none" w:sz="0" w:space="0" w:color="auto"/>
            <w:bottom w:val="none" w:sz="0" w:space="0" w:color="auto"/>
            <w:right w:val="none" w:sz="0" w:space="0" w:color="auto"/>
          </w:divBdr>
        </w:div>
        <w:div w:id="357972117">
          <w:marLeft w:val="0"/>
          <w:marRight w:val="0"/>
          <w:marTop w:val="0"/>
          <w:marBottom w:val="0"/>
          <w:divBdr>
            <w:top w:val="none" w:sz="0" w:space="0" w:color="auto"/>
            <w:left w:val="none" w:sz="0" w:space="0" w:color="auto"/>
            <w:bottom w:val="none" w:sz="0" w:space="0" w:color="auto"/>
            <w:right w:val="none" w:sz="0" w:space="0" w:color="auto"/>
          </w:divBdr>
        </w:div>
        <w:div w:id="488598628">
          <w:marLeft w:val="0"/>
          <w:marRight w:val="0"/>
          <w:marTop w:val="0"/>
          <w:marBottom w:val="0"/>
          <w:divBdr>
            <w:top w:val="none" w:sz="0" w:space="0" w:color="auto"/>
            <w:left w:val="none" w:sz="0" w:space="0" w:color="auto"/>
            <w:bottom w:val="none" w:sz="0" w:space="0" w:color="auto"/>
            <w:right w:val="none" w:sz="0" w:space="0" w:color="auto"/>
          </w:divBdr>
        </w:div>
        <w:div w:id="1645550459">
          <w:marLeft w:val="0"/>
          <w:marRight w:val="0"/>
          <w:marTop w:val="0"/>
          <w:marBottom w:val="0"/>
          <w:divBdr>
            <w:top w:val="none" w:sz="0" w:space="0" w:color="auto"/>
            <w:left w:val="none" w:sz="0" w:space="0" w:color="auto"/>
            <w:bottom w:val="none" w:sz="0" w:space="0" w:color="auto"/>
            <w:right w:val="none" w:sz="0" w:space="0" w:color="auto"/>
          </w:divBdr>
        </w:div>
        <w:div w:id="1299452417">
          <w:marLeft w:val="0"/>
          <w:marRight w:val="0"/>
          <w:marTop w:val="0"/>
          <w:marBottom w:val="0"/>
          <w:divBdr>
            <w:top w:val="none" w:sz="0" w:space="0" w:color="auto"/>
            <w:left w:val="none" w:sz="0" w:space="0" w:color="auto"/>
            <w:bottom w:val="none" w:sz="0" w:space="0" w:color="auto"/>
            <w:right w:val="none" w:sz="0" w:space="0" w:color="auto"/>
          </w:divBdr>
        </w:div>
        <w:div w:id="771705855">
          <w:marLeft w:val="0"/>
          <w:marRight w:val="0"/>
          <w:marTop w:val="0"/>
          <w:marBottom w:val="0"/>
          <w:divBdr>
            <w:top w:val="none" w:sz="0" w:space="0" w:color="auto"/>
            <w:left w:val="none" w:sz="0" w:space="0" w:color="auto"/>
            <w:bottom w:val="none" w:sz="0" w:space="0" w:color="auto"/>
            <w:right w:val="none" w:sz="0" w:space="0" w:color="auto"/>
          </w:divBdr>
        </w:div>
        <w:div w:id="1905604446">
          <w:marLeft w:val="0"/>
          <w:marRight w:val="0"/>
          <w:marTop w:val="0"/>
          <w:marBottom w:val="0"/>
          <w:divBdr>
            <w:top w:val="none" w:sz="0" w:space="0" w:color="auto"/>
            <w:left w:val="none" w:sz="0" w:space="0" w:color="auto"/>
            <w:bottom w:val="none" w:sz="0" w:space="0" w:color="auto"/>
            <w:right w:val="none" w:sz="0" w:space="0" w:color="auto"/>
          </w:divBdr>
        </w:div>
        <w:div w:id="793907808">
          <w:marLeft w:val="0"/>
          <w:marRight w:val="0"/>
          <w:marTop w:val="0"/>
          <w:marBottom w:val="0"/>
          <w:divBdr>
            <w:top w:val="none" w:sz="0" w:space="0" w:color="auto"/>
            <w:left w:val="none" w:sz="0" w:space="0" w:color="auto"/>
            <w:bottom w:val="none" w:sz="0" w:space="0" w:color="auto"/>
            <w:right w:val="none" w:sz="0" w:space="0" w:color="auto"/>
          </w:divBdr>
        </w:div>
        <w:div w:id="1861316321">
          <w:marLeft w:val="0"/>
          <w:marRight w:val="0"/>
          <w:marTop w:val="0"/>
          <w:marBottom w:val="0"/>
          <w:divBdr>
            <w:top w:val="none" w:sz="0" w:space="0" w:color="auto"/>
            <w:left w:val="none" w:sz="0" w:space="0" w:color="auto"/>
            <w:bottom w:val="none" w:sz="0" w:space="0" w:color="auto"/>
            <w:right w:val="none" w:sz="0" w:space="0" w:color="auto"/>
          </w:divBdr>
        </w:div>
        <w:div w:id="1180657133">
          <w:marLeft w:val="0"/>
          <w:marRight w:val="0"/>
          <w:marTop w:val="0"/>
          <w:marBottom w:val="0"/>
          <w:divBdr>
            <w:top w:val="none" w:sz="0" w:space="0" w:color="auto"/>
            <w:left w:val="none" w:sz="0" w:space="0" w:color="auto"/>
            <w:bottom w:val="none" w:sz="0" w:space="0" w:color="auto"/>
            <w:right w:val="none" w:sz="0" w:space="0" w:color="auto"/>
          </w:divBdr>
        </w:div>
        <w:div w:id="1782526560">
          <w:marLeft w:val="0"/>
          <w:marRight w:val="0"/>
          <w:marTop w:val="0"/>
          <w:marBottom w:val="0"/>
          <w:divBdr>
            <w:top w:val="none" w:sz="0" w:space="0" w:color="auto"/>
            <w:left w:val="none" w:sz="0" w:space="0" w:color="auto"/>
            <w:bottom w:val="none" w:sz="0" w:space="0" w:color="auto"/>
            <w:right w:val="none" w:sz="0" w:space="0" w:color="auto"/>
          </w:divBdr>
        </w:div>
        <w:div w:id="1091464947">
          <w:marLeft w:val="0"/>
          <w:marRight w:val="0"/>
          <w:marTop w:val="0"/>
          <w:marBottom w:val="0"/>
          <w:divBdr>
            <w:top w:val="none" w:sz="0" w:space="0" w:color="auto"/>
            <w:left w:val="none" w:sz="0" w:space="0" w:color="auto"/>
            <w:bottom w:val="none" w:sz="0" w:space="0" w:color="auto"/>
            <w:right w:val="none" w:sz="0" w:space="0" w:color="auto"/>
          </w:divBdr>
        </w:div>
        <w:div w:id="95441612">
          <w:marLeft w:val="0"/>
          <w:marRight w:val="0"/>
          <w:marTop w:val="0"/>
          <w:marBottom w:val="0"/>
          <w:divBdr>
            <w:top w:val="none" w:sz="0" w:space="0" w:color="auto"/>
            <w:left w:val="none" w:sz="0" w:space="0" w:color="auto"/>
            <w:bottom w:val="none" w:sz="0" w:space="0" w:color="auto"/>
            <w:right w:val="none" w:sz="0" w:space="0" w:color="auto"/>
          </w:divBdr>
        </w:div>
        <w:div w:id="1858884135">
          <w:marLeft w:val="0"/>
          <w:marRight w:val="0"/>
          <w:marTop w:val="0"/>
          <w:marBottom w:val="0"/>
          <w:divBdr>
            <w:top w:val="none" w:sz="0" w:space="0" w:color="auto"/>
            <w:left w:val="none" w:sz="0" w:space="0" w:color="auto"/>
            <w:bottom w:val="none" w:sz="0" w:space="0" w:color="auto"/>
            <w:right w:val="none" w:sz="0" w:space="0" w:color="auto"/>
          </w:divBdr>
        </w:div>
        <w:div w:id="1738629479">
          <w:marLeft w:val="0"/>
          <w:marRight w:val="0"/>
          <w:marTop w:val="0"/>
          <w:marBottom w:val="0"/>
          <w:divBdr>
            <w:top w:val="none" w:sz="0" w:space="0" w:color="auto"/>
            <w:left w:val="none" w:sz="0" w:space="0" w:color="auto"/>
            <w:bottom w:val="none" w:sz="0" w:space="0" w:color="auto"/>
            <w:right w:val="none" w:sz="0" w:space="0" w:color="auto"/>
          </w:divBdr>
        </w:div>
        <w:div w:id="1303657470">
          <w:marLeft w:val="0"/>
          <w:marRight w:val="0"/>
          <w:marTop w:val="0"/>
          <w:marBottom w:val="0"/>
          <w:divBdr>
            <w:top w:val="none" w:sz="0" w:space="0" w:color="auto"/>
            <w:left w:val="none" w:sz="0" w:space="0" w:color="auto"/>
            <w:bottom w:val="none" w:sz="0" w:space="0" w:color="auto"/>
            <w:right w:val="none" w:sz="0" w:space="0" w:color="auto"/>
          </w:divBdr>
        </w:div>
        <w:div w:id="1617444558">
          <w:marLeft w:val="0"/>
          <w:marRight w:val="0"/>
          <w:marTop w:val="0"/>
          <w:marBottom w:val="0"/>
          <w:divBdr>
            <w:top w:val="none" w:sz="0" w:space="0" w:color="auto"/>
            <w:left w:val="none" w:sz="0" w:space="0" w:color="auto"/>
            <w:bottom w:val="none" w:sz="0" w:space="0" w:color="auto"/>
            <w:right w:val="none" w:sz="0" w:space="0" w:color="auto"/>
          </w:divBdr>
        </w:div>
        <w:div w:id="1913849604">
          <w:marLeft w:val="0"/>
          <w:marRight w:val="0"/>
          <w:marTop w:val="0"/>
          <w:marBottom w:val="0"/>
          <w:divBdr>
            <w:top w:val="none" w:sz="0" w:space="0" w:color="auto"/>
            <w:left w:val="none" w:sz="0" w:space="0" w:color="auto"/>
            <w:bottom w:val="none" w:sz="0" w:space="0" w:color="auto"/>
            <w:right w:val="none" w:sz="0" w:space="0" w:color="auto"/>
          </w:divBdr>
        </w:div>
        <w:div w:id="307325663">
          <w:marLeft w:val="0"/>
          <w:marRight w:val="0"/>
          <w:marTop w:val="0"/>
          <w:marBottom w:val="0"/>
          <w:divBdr>
            <w:top w:val="none" w:sz="0" w:space="0" w:color="auto"/>
            <w:left w:val="none" w:sz="0" w:space="0" w:color="auto"/>
            <w:bottom w:val="none" w:sz="0" w:space="0" w:color="auto"/>
            <w:right w:val="none" w:sz="0" w:space="0" w:color="auto"/>
          </w:divBdr>
        </w:div>
        <w:div w:id="1931304616">
          <w:marLeft w:val="0"/>
          <w:marRight w:val="0"/>
          <w:marTop w:val="0"/>
          <w:marBottom w:val="0"/>
          <w:divBdr>
            <w:top w:val="none" w:sz="0" w:space="0" w:color="auto"/>
            <w:left w:val="none" w:sz="0" w:space="0" w:color="auto"/>
            <w:bottom w:val="none" w:sz="0" w:space="0" w:color="auto"/>
            <w:right w:val="none" w:sz="0" w:space="0" w:color="auto"/>
          </w:divBdr>
        </w:div>
        <w:div w:id="171379627">
          <w:marLeft w:val="0"/>
          <w:marRight w:val="0"/>
          <w:marTop w:val="0"/>
          <w:marBottom w:val="0"/>
          <w:divBdr>
            <w:top w:val="none" w:sz="0" w:space="0" w:color="auto"/>
            <w:left w:val="none" w:sz="0" w:space="0" w:color="auto"/>
            <w:bottom w:val="none" w:sz="0" w:space="0" w:color="auto"/>
            <w:right w:val="none" w:sz="0" w:space="0" w:color="auto"/>
          </w:divBdr>
        </w:div>
        <w:div w:id="729692304">
          <w:marLeft w:val="0"/>
          <w:marRight w:val="0"/>
          <w:marTop w:val="0"/>
          <w:marBottom w:val="0"/>
          <w:divBdr>
            <w:top w:val="none" w:sz="0" w:space="0" w:color="auto"/>
            <w:left w:val="none" w:sz="0" w:space="0" w:color="auto"/>
            <w:bottom w:val="none" w:sz="0" w:space="0" w:color="auto"/>
            <w:right w:val="none" w:sz="0" w:space="0" w:color="auto"/>
          </w:divBdr>
        </w:div>
        <w:div w:id="361053123">
          <w:marLeft w:val="0"/>
          <w:marRight w:val="0"/>
          <w:marTop w:val="0"/>
          <w:marBottom w:val="0"/>
          <w:divBdr>
            <w:top w:val="none" w:sz="0" w:space="0" w:color="auto"/>
            <w:left w:val="none" w:sz="0" w:space="0" w:color="auto"/>
            <w:bottom w:val="none" w:sz="0" w:space="0" w:color="auto"/>
            <w:right w:val="none" w:sz="0" w:space="0" w:color="auto"/>
          </w:divBdr>
        </w:div>
        <w:div w:id="847598754">
          <w:marLeft w:val="0"/>
          <w:marRight w:val="0"/>
          <w:marTop w:val="0"/>
          <w:marBottom w:val="0"/>
          <w:divBdr>
            <w:top w:val="none" w:sz="0" w:space="0" w:color="auto"/>
            <w:left w:val="none" w:sz="0" w:space="0" w:color="auto"/>
            <w:bottom w:val="none" w:sz="0" w:space="0" w:color="auto"/>
            <w:right w:val="none" w:sz="0" w:space="0" w:color="auto"/>
          </w:divBdr>
        </w:div>
        <w:div w:id="1878546865">
          <w:marLeft w:val="0"/>
          <w:marRight w:val="0"/>
          <w:marTop w:val="0"/>
          <w:marBottom w:val="0"/>
          <w:divBdr>
            <w:top w:val="none" w:sz="0" w:space="0" w:color="auto"/>
            <w:left w:val="none" w:sz="0" w:space="0" w:color="auto"/>
            <w:bottom w:val="none" w:sz="0" w:space="0" w:color="auto"/>
            <w:right w:val="none" w:sz="0" w:space="0" w:color="auto"/>
          </w:divBdr>
        </w:div>
        <w:div w:id="2000959110">
          <w:marLeft w:val="0"/>
          <w:marRight w:val="0"/>
          <w:marTop w:val="0"/>
          <w:marBottom w:val="0"/>
          <w:divBdr>
            <w:top w:val="none" w:sz="0" w:space="0" w:color="auto"/>
            <w:left w:val="none" w:sz="0" w:space="0" w:color="auto"/>
            <w:bottom w:val="none" w:sz="0" w:space="0" w:color="auto"/>
            <w:right w:val="none" w:sz="0" w:space="0" w:color="auto"/>
          </w:divBdr>
        </w:div>
        <w:div w:id="770515530">
          <w:marLeft w:val="0"/>
          <w:marRight w:val="0"/>
          <w:marTop w:val="0"/>
          <w:marBottom w:val="0"/>
          <w:divBdr>
            <w:top w:val="none" w:sz="0" w:space="0" w:color="auto"/>
            <w:left w:val="none" w:sz="0" w:space="0" w:color="auto"/>
            <w:bottom w:val="none" w:sz="0" w:space="0" w:color="auto"/>
            <w:right w:val="none" w:sz="0" w:space="0" w:color="auto"/>
          </w:divBdr>
        </w:div>
        <w:div w:id="193004081">
          <w:marLeft w:val="0"/>
          <w:marRight w:val="0"/>
          <w:marTop w:val="0"/>
          <w:marBottom w:val="0"/>
          <w:divBdr>
            <w:top w:val="none" w:sz="0" w:space="0" w:color="auto"/>
            <w:left w:val="none" w:sz="0" w:space="0" w:color="auto"/>
            <w:bottom w:val="none" w:sz="0" w:space="0" w:color="auto"/>
            <w:right w:val="none" w:sz="0" w:space="0" w:color="auto"/>
          </w:divBdr>
        </w:div>
        <w:div w:id="1000699077">
          <w:marLeft w:val="0"/>
          <w:marRight w:val="0"/>
          <w:marTop w:val="0"/>
          <w:marBottom w:val="0"/>
          <w:divBdr>
            <w:top w:val="none" w:sz="0" w:space="0" w:color="auto"/>
            <w:left w:val="none" w:sz="0" w:space="0" w:color="auto"/>
            <w:bottom w:val="none" w:sz="0" w:space="0" w:color="auto"/>
            <w:right w:val="none" w:sz="0" w:space="0" w:color="auto"/>
          </w:divBdr>
        </w:div>
        <w:div w:id="1403677284">
          <w:marLeft w:val="0"/>
          <w:marRight w:val="0"/>
          <w:marTop w:val="0"/>
          <w:marBottom w:val="0"/>
          <w:divBdr>
            <w:top w:val="none" w:sz="0" w:space="0" w:color="auto"/>
            <w:left w:val="none" w:sz="0" w:space="0" w:color="auto"/>
            <w:bottom w:val="none" w:sz="0" w:space="0" w:color="auto"/>
            <w:right w:val="none" w:sz="0" w:space="0" w:color="auto"/>
          </w:divBdr>
        </w:div>
        <w:div w:id="292371524">
          <w:marLeft w:val="0"/>
          <w:marRight w:val="0"/>
          <w:marTop w:val="0"/>
          <w:marBottom w:val="0"/>
          <w:divBdr>
            <w:top w:val="none" w:sz="0" w:space="0" w:color="auto"/>
            <w:left w:val="none" w:sz="0" w:space="0" w:color="auto"/>
            <w:bottom w:val="none" w:sz="0" w:space="0" w:color="auto"/>
            <w:right w:val="none" w:sz="0" w:space="0" w:color="auto"/>
          </w:divBdr>
        </w:div>
        <w:div w:id="760418932">
          <w:marLeft w:val="0"/>
          <w:marRight w:val="0"/>
          <w:marTop w:val="0"/>
          <w:marBottom w:val="0"/>
          <w:divBdr>
            <w:top w:val="none" w:sz="0" w:space="0" w:color="auto"/>
            <w:left w:val="none" w:sz="0" w:space="0" w:color="auto"/>
            <w:bottom w:val="none" w:sz="0" w:space="0" w:color="auto"/>
            <w:right w:val="none" w:sz="0" w:space="0" w:color="auto"/>
          </w:divBdr>
        </w:div>
        <w:div w:id="1510636664">
          <w:marLeft w:val="0"/>
          <w:marRight w:val="0"/>
          <w:marTop w:val="0"/>
          <w:marBottom w:val="0"/>
          <w:divBdr>
            <w:top w:val="none" w:sz="0" w:space="0" w:color="auto"/>
            <w:left w:val="none" w:sz="0" w:space="0" w:color="auto"/>
            <w:bottom w:val="none" w:sz="0" w:space="0" w:color="auto"/>
            <w:right w:val="none" w:sz="0" w:space="0" w:color="auto"/>
          </w:divBdr>
        </w:div>
        <w:div w:id="1153831472">
          <w:marLeft w:val="0"/>
          <w:marRight w:val="0"/>
          <w:marTop w:val="0"/>
          <w:marBottom w:val="0"/>
          <w:divBdr>
            <w:top w:val="none" w:sz="0" w:space="0" w:color="auto"/>
            <w:left w:val="none" w:sz="0" w:space="0" w:color="auto"/>
            <w:bottom w:val="none" w:sz="0" w:space="0" w:color="auto"/>
            <w:right w:val="none" w:sz="0" w:space="0" w:color="auto"/>
          </w:divBdr>
        </w:div>
        <w:div w:id="157163035">
          <w:marLeft w:val="0"/>
          <w:marRight w:val="0"/>
          <w:marTop w:val="0"/>
          <w:marBottom w:val="0"/>
          <w:divBdr>
            <w:top w:val="none" w:sz="0" w:space="0" w:color="auto"/>
            <w:left w:val="none" w:sz="0" w:space="0" w:color="auto"/>
            <w:bottom w:val="none" w:sz="0" w:space="0" w:color="auto"/>
            <w:right w:val="none" w:sz="0" w:space="0" w:color="auto"/>
          </w:divBdr>
        </w:div>
        <w:div w:id="650183752">
          <w:marLeft w:val="0"/>
          <w:marRight w:val="0"/>
          <w:marTop w:val="0"/>
          <w:marBottom w:val="0"/>
          <w:divBdr>
            <w:top w:val="none" w:sz="0" w:space="0" w:color="auto"/>
            <w:left w:val="none" w:sz="0" w:space="0" w:color="auto"/>
            <w:bottom w:val="none" w:sz="0" w:space="0" w:color="auto"/>
            <w:right w:val="none" w:sz="0" w:space="0" w:color="auto"/>
          </w:divBdr>
        </w:div>
        <w:div w:id="1118177813">
          <w:marLeft w:val="0"/>
          <w:marRight w:val="0"/>
          <w:marTop w:val="0"/>
          <w:marBottom w:val="0"/>
          <w:divBdr>
            <w:top w:val="none" w:sz="0" w:space="0" w:color="auto"/>
            <w:left w:val="none" w:sz="0" w:space="0" w:color="auto"/>
            <w:bottom w:val="none" w:sz="0" w:space="0" w:color="auto"/>
            <w:right w:val="none" w:sz="0" w:space="0" w:color="auto"/>
          </w:divBdr>
        </w:div>
        <w:div w:id="1341617695">
          <w:marLeft w:val="0"/>
          <w:marRight w:val="0"/>
          <w:marTop w:val="0"/>
          <w:marBottom w:val="0"/>
          <w:divBdr>
            <w:top w:val="none" w:sz="0" w:space="0" w:color="auto"/>
            <w:left w:val="none" w:sz="0" w:space="0" w:color="auto"/>
            <w:bottom w:val="none" w:sz="0" w:space="0" w:color="auto"/>
            <w:right w:val="none" w:sz="0" w:space="0" w:color="auto"/>
          </w:divBdr>
        </w:div>
        <w:div w:id="920990561">
          <w:marLeft w:val="0"/>
          <w:marRight w:val="0"/>
          <w:marTop w:val="0"/>
          <w:marBottom w:val="0"/>
          <w:divBdr>
            <w:top w:val="none" w:sz="0" w:space="0" w:color="auto"/>
            <w:left w:val="none" w:sz="0" w:space="0" w:color="auto"/>
            <w:bottom w:val="none" w:sz="0" w:space="0" w:color="auto"/>
            <w:right w:val="none" w:sz="0" w:space="0" w:color="auto"/>
          </w:divBdr>
        </w:div>
        <w:div w:id="854419537">
          <w:marLeft w:val="0"/>
          <w:marRight w:val="0"/>
          <w:marTop w:val="0"/>
          <w:marBottom w:val="0"/>
          <w:divBdr>
            <w:top w:val="none" w:sz="0" w:space="0" w:color="auto"/>
            <w:left w:val="none" w:sz="0" w:space="0" w:color="auto"/>
            <w:bottom w:val="none" w:sz="0" w:space="0" w:color="auto"/>
            <w:right w:val="none" w:sz="0" w:space="0" w:color="auto"/>
          </w:divBdr>
        </w:div>
        <w:div w:id="1442217177">
          <w:marLeft w:val="0"/>
          <w:marRight w:val="0"/>
          <w:marTop w:val="0"/>
          <w:marBottom w:val="0"/>
          <w:divBdr>
            <w:top w:val="none" w:sz="0" w:space="0" w:color="auto"/>
            <w:left w:val="none" w:sz="0" w:space="0" w:color="auto"/>
            <w:bottom w:val="none" w:sz="0" w:space="0" w:color="auto"/>
            <w:right w:val="none" w:sz="0" w:space="0" w:color="auto"/>
          </w:divBdr>
        </w:div>
        <w:div w:id="1096488031">
          <w:marLeft w:val="0"/>
          <w:marRight w:val="0"/>
          <w:marTop w:val="0"/>
          <w:marBottom w:val="0"/>
          <w:divBdr>
            <w:top w:val="none" w:sz="0" w:space="0" w:color="auto"/>
            <w:left w:val="none" w:sz="0" w:space="0" w:color="auto"/>
            <w:bottom w:val="none" w:sz="0" w:space="0" w:color="auto"/>
            <w:right w:val="none" w:sz="0" w:space="0" w:color="auto"/>
          </w:divBdr>
        </w:div>
        <w:div w:id="242490629">
          <w:marLeft w:val="0"/>
          <w:marRight w:val="0"/>
          <w:marTop w:val="0"/>
          <w:marBottom w:val="0"/>
          <w:divBdr>
            <w:top w:val="none" w:sz="0" w:space="0" w:color="auto"/>
            <w:left w:val="none" w:sz="0" w:space="0" w:color="auto"/>
            <w:bottom w:val="none" w:sz="0" w:space="0" w:color="auto"/>
            <w:right w:val="none" w:sz="0" w:space="0" w:color="auto"/>
          </w:divBdr>
        </w:div>
        <w:div w:id="45883054">
          <w:marLeft w:val="0"/>
          <w:marRight w:val="0"/>
          <w:marTop w:val="0"/>
          <w:marBottom w:val="0"/>
          <w:divBdr>
            <w:top w:val="none" w:sz="0" w:space="0" w:color="auto"/>
            <w:left w:val="none" w:sz="0" w:space="0" w:color="auto"/>
            <w:bottom w:val="none" w:sz="0" w:space="0" w:color="auto"/>
            <w:right w:val="none" w:sz="0" w:space="0" w:color="auto"/>
          </w:divBdr>
        </w:div>
        <w:div w:id="2038433082">
          <w:marLeft w:val="0"/>
          <w:marRight w:val="0"/>
          <w:marTop w:val="0"/>
          <w:marBottom w:val="0"/>
          <w:divBdr>
            <w:top w:val="none" w:sz="0" w:space="0" w:color="auto"/>
            <w:left w:val="none" w:sz="0" w:space="0" w:color="auto"/>
            <w:bottom w:val="none" w:sz="0" w:space="0" w:color="auto"/>
            <w:right w:val="none" w:sz="0" w:space="0" w:color="auto"/>
          </w:divBdr>
        </w:div>
        <w:div w:id="2087223108">
          <w:marLeft w:val="0"/>
          <w:marRight w:val="0"/>
          <w:marTop w:val="0"/>
          <w:marBottom w:val="0"/>
          <w:divBdr>
            <w:top w:val="none" w:sz="0" w:space="0" w:color="auto"/>
            <w:left w:val="none" w:sz="0" w:space="0" w:color="auto"/>
            <w:bottom w:val="none" w:sz="0" w:space="0" w:color="auto"/>
            <w:right w:val="none" w:sz="0" w:space="0" w:color="auto"/>
          </w:divBdr>
        </w:div>
        <w:div w:id="1125083134">
          <w:marLeft w:val="0"/>
          <w:marRight w:val="0"/>
          <w:marTop w:val="0"/>
          <w:marBottom w:val="0"/>
          <w:divBdr>
            <w:top w:val="none" w:sz="0" w:space="0" w:color="auto"/>
            <w:left w:val="none" w:sz="0" w:space="0" w:color="auto"/>
            <w:bottom w:val="none" w:sz="0" w:space="0" w:color="auto"/>
            <w:right w:val="none" w:sz="0" w:space="0" w:color="auto"/>
          </w:divBdr>
        </w:div>
        <w:div w:id="1440297029">
          <w:marLeft w:val="0"/>
          <w:marRight w:val="0"/>
          <w:marTop w:val="0"/>
          <w:marBottom w:val="0"/>
          <w:divBdr>
            <w:top w:val="none" w:sz="0" w:space="0" w:color="auto"/>
            <w:left w:val="none" w:sz="0" w:space="0" w:color="auto"/>
            <w:bottom w:val="none" w:sz="0" w:space="0" w:color="auto"/>
            <w:right w:val="none" w:sz="0" w:space="0" w:color="auto"/>
          </w:divBdr>
        </w:div>
        <w:div w:id="2026441249">
          <w:marLeft w:val="0"/>
          <w:marRight w:val="0"/>
          <w:marTop w:val="0"/>
          <w:marBottom w:val="0"/>
          <w:divBdr>
            <w:top w:val="none" w:sz="0" w:space="0" w:color="auto"/>
            <w:left w:val="none" w:sz="0" w:space="0" w:color="auto"/>
            <w:bottom w:val="none" w:sz="0" w:space="0" w:color="auto"/>
            <w:right w:val="none" w:sz="0" w:space="0" w:color="auto"/>
          </w:divBdr>
        </w:div>
      </w:divsChild>
    </w:div>
    <w:div w:id="390464799">
      <w:bodyDiv w:val="1"/>
      <w:marLeft w:val="0"/>
      <w:marRight w:val="0"/>
      <w:marTop w:val="0"/>
      <w:marBottom w:val="0"/>
      <w:divBdr>
        <w:top w:val="none" w:sz="0" w:space="0" w:color="auto"/>
        <w:left w:val="none" w:sz="0" w:space="0" w:color="auto"/>
        <w:bottom w:val="none" w:sz="0" w:space="0" w:color="auto"/>
        <w:right w:val="none" w:sz="0" w:space="0" w:color="auto"/>
      </w:divBdr>
      <w:divsChild>
        <w:div w:id="766383527">
          <w:marLeft w:val="0"/>
          <w:marRight w:val="0"/>
          <w:marTop w:val="0"/>
          <w:marBottom w:val="0"/>
          <w:divBdr>
            <w:top w:val="none" w:sz="0" w:space="0" w:color="auto"/>
            <w:left w:val="none" w:sz="0" w:space="0" w:color="auto"/>
            <w:bottom w:val="none" w:sz="0" w:space="0" w:color="auto"/>
            <w:right w:val="none" w:sz="0" w:space="0" w:color="auto"/>
          </w:divBdr>
        </w:div>
        <w:div w:id="677385113">
          <w:marLeft w:val="0"/>
          <w:marRight w:val="0"/>
          <w:marTop w:val="0"/>
          <w:marBottom w:val="0"/>
          <w:divBdr>
            <w:top w:val="none" w:sz="0" w:space="0" w:color="auto"/>
            <w:left w:val="none" w:sz="0" w:space="0" w:color="auto"/>
            <w:bottom w:val="none" w:sz="0" w:space="0" w:color="auto"/>
            <w:right w:val="none" w:sz="0" w:space="0" w:color="auto"/>
          </w:divBdr>
        </w:div>
        <w:div w:id="1461075903">
          <w:marLeft w:val="0"/>
          <w:marRight w:val="0"/>
          <w:marTop w:val="0"/>
          <w:marBottom w:val="0"/>
          <w:divBdr>
            <w:top w:val="none" w:sz="0" w:space="0" w:color="auto"/>
            <w:left w:val="none" w:sz="0" w:space="0" w:color="auto"/>
            <w:bottom w:val="none" w:sz="0" w:space="0" w:color="auto"/>
            <w:right w:val="none" w:sz="0" w:space="0" w:color="auto"/>
          </w:divBdr>
        </w:div>
        <w:div w:id="488325218">
          <w:marLeft w:val="0"/>
          <w:marRight w:val="0"/>
          <w:marTop w:val="0"/>
          <w:marBottom w:val="0"/>
          <w:divBdr>
            <w:top w:val="none" w:sz="0" w:space="0" w:color="auto"/>
            <w:left w:val="none" w:sz="0" w:space="0" w:color="auto"/>
            <w:bottom w:val="none" w:sz="0" w:space="0" w:color="auto"/>
            <w:right w:val="none" w:sz="0" w:space="0" w:color="auto"/>
          </w:divBdr>
        </w:div>
      </w:divsChild>
    </w:div>
    <w:div w:id="625281782">
      <w:bodyDiv w:val="1"/>
      <w:marLeft w:val="0"/>
      <w:marRight w:val="0"/>
      <w:marTop w:val="0"/>
      <w:marBottom w:val="0"/>
      <w:divBdr>
        <w:top w:val="none" w:sz="0" w:space="0" w:color="auto"/>
        <w:left w:val="none" w:sz="0" w:space="0" w:color="auto"/>
        <w:bottom w:val="none" w:sz="0" w:space="0" w:color="auto"/>
        <w:right w:val="none" w:sz="0" w:space="0" w:color="auto"/>
      </w:divBdr>
      <w:divsChild>
        <w:div w:id="2085251516">
          <w:marLeft w:val="0"/>
          <w:marRight w:val="0"/>
          <w:marTop w:val="0"/>
          <w:marBottom w:val="0"/>
          <w:divBdr>
            <w:top w:val="none" w:sz="0" w:space="0" w:color="auto"/>
            <w:left w:val="none" w:sz="0" w:space="0" w:color="auto"/>
            <w:bottom w:val="none" w:sz="0" w:space="0" w:color="auto"/>
            <w:right w:val="none" w:sz="0" w:space="0" w:color="auto"/>
          </w:divBdr>
          <w:divsChild>
            <w:div w:id="1399670148">
              <w:marLeft w:val="0"/>
              <w:marRight w:val="0"/>
              <w:marTop w:val="0"/>
              <w:marBottom w:val="0"/>
              <w:divBdr>
                <w:top w:val="none" w:sz="0" w:space="0" w:color="auto"/>
                <w:left w:val="none" w:sz="0" w:space="0" w:color="auto"/>
                <w:bottom w:val="none" w:sz="0" w:space="0" w:color="auto"/>
                <w:right w:val="none" w:sz="0" w:space="0" w:color="auto"/>
              </w:divBdr>
            </w:div>
            <w:div w:id="1815095889">
              <w:marLeft w:val="0"/>
              <w:marRight w:val="0"/>
              <w:marTop w:val="0"/>
              <w:marBottom w:val="0"/>
              <w:divBdr>
                <w:top w:val="none" w:sz="0" w:space="0" w:color="auto"/>
                <w:left w:val="none" w:sz="0" w:space="0" w:color="auto"/>
                <w:bottom w:val="none" w:sz="0" w:space="0" w:color="auto"/>
                <w:right w:val="none" w:sz="0" w:space="0" w:color="auto"/>
              </w:divBdr>
            </w:div>
            <w:div w:id="402341433">
              <w:marLeft w:val="0"/>
              <w:marRight w:val="0"/>
              <w:marTop w:val="0"/>
              <w:marBottom w:val="0"/>
              <w:divBdr>
                <w:top w:val="none" w:sz="0" w:space="0" w:color="auto"/>
                <w:left w:val="none" w:sz="0" w:space="0" w:color="auto"/>
                <w:bottom w:val="none" w:sz="0" w:space="0" w:color="auto"/>
                <w:right w:val="none" w:sz="0" w:space="0" w:color="auto"/>
              </w:divBdr>
            </w:div>
            <w:div w:id="1377391691">
              <w:marLeft w:val="0"/>
              <w:marRight w:val="0"/>
              <w:marTop w:val="0"/>
              <w:marBottom w:val="0"/>
              <w:divBdr>
                <w:top w:val="none" w:sz="0" w:space="0" w:color="auto"/>
                <w:left w:val="none" w:sz="0" w:space="0" w:color="auto"/>
                <w:bottom w:val="none" w:sz="0" w:space="0" w:color="auto"/>
                <w:right w:val="none" w:sz="0" w:space="0" w:color="auto"/>
              </w:divBdr>
            </w:div>
            <w:div w:id="2027557017">
              <w:marLeft w:val="0"/>
              <w:marRight w:val="0"/>
              <w:marTop w:val="0"/>
              <w:marBottom w:val="0"/>
              <w:divBdr>
                <w:top w:val="none" w:sz="0" w:space="0" w:color="auto"/>
                <w:left w:val="none" w:sz="0" w:space="0" w:color="auto"/>
                <w:bottom w:val="none" w:sz="0" w:space="0" w:color="auto"/>
                <w:right w:val="none" w:sz="0" w:space="0" w:color="auto"/>
              </w:divBdr>
            </w:div>
            <w:div w:id="26762037">
              <w:marLeft w:val="0"/>
              <w:marRight w:val="0"/>
              <w:marTop w:val="0"/>
              <w:marBottom w:val="0"/>
              <w:divBdr>
                <w:top w:val="none" w:sz="0" w:space="0" w:color="auto"/>
                <w:left w:val="none" w:sz="0" w:space="0" w:color="auto"/>
                <w:bottom w:val="none" w:sz="0" w:space="0" w:color="auto"/>
                <w:right w:val="none" w:sz="0" w:space="0" w:color="auto"/>
              </w:divBdr>
            </w:div>
            <w:div w:id="86924798">
              <w:marLeft w:val="0"/>
              <w:marRight w:val="0"/>
              <w:marTop w:val="0"/>
              <w:marBottom w:val="0"/>
              <w:divBdr>
                <w:top w:val="none" w:sz="0" w:space="0" w:color="auto"/>
                <w:left w:val="none" w:sz="0" w:space="0" w:color="auto"/>
                <w:bottom w:val="none" w:sz="0" w:space="0" w:color="auto"/>
                <w:right w:val="none" w:sz="0" w:space="0" w:color="auto"/>
              </w:divBdr>
            </w:div>
            <w:div w:id="2143116508">
              <w:marLeft w:val="0"/>
              <w:marRight w:val="0"/>
              <w:marTop w:val="0"/>
              <w:marBottom w:val="0"/>
              <w:divBdr>
                <w:top w:val="none" w:sz="0" w:space="0" w:color="auto"/>
                <w:left w:val="none" w:sz="0" w:space="0" w:color="auto"/>
                <w:bottom w:val="none" w:sz="0" w:space="0" w:color="auto"/>
                <w:right w:val="none" w:sz="0" w:space="0" w:color="auto"/>
              </w:divBdr>
            </w:div>
            <w:div w:id="1589576581">
              <w:marLeft w:val="0"/>
              <w:marRight w:val="0"/>
              <w:marTop w:val="0"/>
              <w:marBottom w:val="0"/>
              <w:divBdr>
                <w:top w:val="none" w:sz="0" w:space="0" w:color="auto"/>
                <w:left w:val="none" w:sz="0" w:space="0" w:color="auto"/>
                <w:bottom w:val="none" w:sz="0" w:space="0" w:color="auto"/>
                <w:right w:val="none" w:sz="0" w:space="0" w:color="auto"/>
              </w:divBdr>
            </w:div>
            <w:div w:id="917249001">
              <w:marLeft w:val="0"/>
              <w:marRight w:val="0"/>
              <w:marTop w:val="0"/>
              <w:marBottom w:val="0"/>
              <w:divBdr>
                <w:top w:val="none" w:sz="0" w:space="0" w:color="auto"/>
                <w:left w:val="none" w:sz="0" w:space="0" w:color="auto"/>
                <w:bottom w:val="none" w:sz="0" w:space="0" w:color="auto"/>
                <w:right w:val="none" w:sz="0" w:space="0" w:color="auto"/>
              </w:divBdr>
            </w:div>
            <w:div w:id="28577081">
              <w:marLeft w:val="0"/>
              <w:marRight w:val="0"/>
              <w:marTop w:val="0"/>
              <w:marBottom w:val="0"/>
              <w:divBdr>
                <w:top w:val="none" w:sz="0" w:space="0" w:color="auto"/>
                <w:left w:val="none" w:sz="0" w:space="0" w:color="auto"/>
                <w:bottom w:val="none" w:sz="0" w:space="0" w:color="auto"/>
                <w:right w:val="none" w:sz="0" w:space="0" w:color="auto"/>
              </w:divBdr>
            </w:div>
            <w:div w:id="2128623750">
              <w:marLeft w:val="0"/>
              <w:marRight w:val="0"/>
              <w:marTop w:val="0"/>
              <w:marBottom w:val="0"/>
              <w:divBdr>
                <w:top w:val="none" w:sz="0" w:space="0" w:color="auto"/>
                <w:left w:val="none" w:sz="0" w:space="0" w:color="auto"/>
                <w:bottom w:val="none" w:sz="0" w:space="0" w:color="auto"/>
                <w:right w:val="none" w:sz="0" w:space="0" w:color="auto"/>
              </w:divBdr>
            </w:div>
          </w:divsChild>
        </w:div>
        <w:div w:id="164907153">
          <w:marLeft w:val="0"/>
          <w:marRight w:val="0"/>
          <w:marTop w:val="0"/>
          <w:marBottom w:val="0"/>
          <w:divBdr>
            <w:top w:val="none" w:sz="0" w:space="0" w:color="auto"/>
            <w:left w:val="none" w:sz="0" w:space="0" w:color="auto"/>
            <w:bottom w:val="none" w:sz="0" w:space="0" w:color="auto"/>
            <w:right w:val="none" w:sz="0" w:space="0" w:color="auto"/>
          </w:divBdr>
          <w:divsChild>
            <w:div w:id="1996294367">
              <w:marLeft w:val="0"/>
              <w:marRight w:val="0"/>
              <w:marTop w:val="0"/>
              <w:marBottom w:val="0"/>
              <w:divBdr>
                <w:top w:val="none" w:sz="0" w:space="0" w:color="auto"/>
                <w:left w:val="none" w:sz="0" w:space="0" w:color="auto"/>
                <w:bottom w:val="none" w:sz="0" w:space="0" w:color="auto"/>
                <w:right w:val="none" w:sz="0" w:space="0" w:color="auto"/>
              </w:divBdr>
            </w:div>
            <w:div w:id="157814302">
              <w:marLeft w:val="0"/>
              <w:marRight w:val="0"/>
              <w:marTop w:val="0"/>
              <w:marBottom w:val="0"/>
              <w:divBdr>
                <w:top w:val="none" w:sz="0" w:space="0" w:color="auto"/>
                <w:left w:val="none" w:sz="0" w:space="0" w:color="auto"/>
                <w:bottom w:val="none" w:sz="0" w:space="0" w:color="auto"/>
                <w:right w:val="none" w:sz="0" w:space="0" w:color="auto"/>
              </w:divBdr>
            </w:div>
            <w:div w:id="1379671434">
              <w:marLeft w:val="0"/>
              <w:marRight w:val="0"/>
              <w:marTop w:val="0"/>
              <w:marBottom w:val="0"/>
              <w:divBdr>
                <w:top w:val="none" w:sz="0" w:space="0" w:color="auto"/>
                <w:left w:val="none" w:sz="0" w:space="0" w:color="auto"/>
                <w:bottom w:val="none" w:sz="0" w:space="0" w:color="auto"/>
                <w:right w:val="none" w:sz="0" w:space="0" w:color="auto"/>
              </w:divBdr>
            </w:div>
            <w:div w:id="1079524306">
              <w:marLeft w:val="0"/>
              <w:marRight w:val="0"/>
              <w:marTop w:val="0"/>
              <w:marBottom w:val="0"/>
              <w:divBdr>
                <w:top w:val="none" w:sz="0" w:space="0" w:color="auto"/>
                <w:left w:val="none" w:sz="0" w:space="0" w:color="auto"/>
                <w:bottom w:val="none" w:sz="0" w:space="0" w:color="auto"/>
                <w:right w:val="none" w:sz="0" w:space="0" w:color="auto"/>
              </w:divBdr>
            </w:div>
            <w:div w:id="1012100957">
              <w:marLeft w:val="0"/>
              <w:marRight w:val="0"/>
              <w:marTop w:val="0"/>
              <w:marBottom w:val="0"/>
              <w:divBdr>
                <w:top w:val="none" w:sz="0" w:space="0" w:color="auto"/>
                <w:left w:val="none" w:sz="0" w:space="0" w:color="auto"/>
                <w:bottom w:val="none" w:sz="0" w:space="0" w:color="auto"/>
                <w:right w:val="none" w:sz="0" w:space="0" w:color="auto"/>
              </w:divBdr>
            </w:div>
            <w:div w:id="1381052477">
              <w:marLeft w:val="0"/>
              <w:marRight w:val="0"/>
              <w:marTop w:val="0"/>
              <w:marBottom w:val="0"/>
              <w:divBdr>
                <w:top w:val="none" w:sz="0" w:space="0" w:color="auto"/>
                <w:left w:val="none" w:sz="0" w:space="0" w:color="auto"/>
                <w:bottom w:val="none" w:sz="0" w:space="0" w:color="auto"/>
                <w:right w:val="none" w:sz="0" w:space="0" w:color="auto"/>
              </w:divBdr>
            </w:div>
            <w:div w:id="2036881929">
              <w:marLeft w:val="0"/>
              <w:marRight w:val="0"/>
              <w:marTop w:val="0"/>
              <w:marBottom w:val="0"/>
              <w:divBdr>
                <w:top w:val="none" w:sz="0" w:space="0" w:color="auto"/>
                <w:left w:val="none" w:sz="0" w:space="0" w:color="auto"/>
                <w:bottom w:val="none" w:sz="0" w:space="0" w:color="auto"/>
                <w:right w:val="none" w:sz="0" w:space="0" w:color="auto"/>
              </w:divBdr>
            </w:div>
            <w:div w:id="1890995107">
              <w:marLeft w:val="0"/>
              <w:marRight w:val="0"/>
              <w:marTop w:val="0"/>
              <w:marBottom w:val="0"/>
              <w:divBdr>
                <w:top w:val="none" w:sz="0" w:space="0" w:color="auto"/>
                <w:left w:val="none" w:sz="0" w:space="0" w:color="auto"/>
                <w:bottom w:val="none" w:sz="0" w:space="0" w:color="auto"/>
                <w:right w:val="none" w:sz="0" w:space="0" w:color="auto"/>
              </w:divBdr>
            </w:div>
            <w:div w:id="734085739">
              <w:marLeft w:val="0"/>
              <w:marRight w:val="0"/>
              <w:marTop w:val="0"/>
              <w:marBottom w:val="0"/>
              <w:divBdr>
                <w:top w:val="none" w:sz="0" w:space="0" w:color="auto"/>
                <w:left w:val="none" w:sz="0" w:space="0" w:color="auto"/>
                <w:bottom w:val="none" w:sz="0" w:space="0" w:color="auto"/>
                <w:right w:val="none" w:sz="0" w:space="0" w:color="auto"/>
              </w:divBdr>
            </w:div>
            <w:div w:id="558171566">
              <w:marLeft w:val="0"/>
              <w:marRight w:val="0"/>
              <w:marTop w:val="0"/>
              <w:marBottom w:val="0"/>
              <w:divBdr>
                <w:top w:val="none" w:sz="0" w:space="0" w:color="auto"/>
                <w:left w:val="none" w:sz="0" w:space="0" w:color="auto"/>
                <w:bottom w:val="none" w:sz="0" w:space="0" w:color="auto"/>
                <w:right w:val="none" w:sz="0" w:space="0" w:color="auto"/>
              </w:divBdr>
            </w:div>
            <w:div w:id="1681201438">
              <w:marLeft w:val="0"/>
              <w:marRight w:val="0"/>
              <w:marTop w:val="0"/>
              <w:marBottom w:val="0"/>
              <w:divBdr>
                <w:top w:val="none" w:sz="0" w:space="0" w:color="auto"/>
                <w:left w:val="none" w:sz="0" w:space="0" w:color="auto"/>
                <w:bottom w:val="none" w:sz="0" w:space="0" w:color="auto"/>
                <w:right w:val="none" w:sz="0" w:space="0" w:color="auto"/>
              </w:divBdr>
            </w:div>
            <w:div w:id="739670698">
              <w:marLeft w:val="0"/>
              <w:marRight w:val="0"/>
              <w:marTop w:val="0"/>
              <w:marBottom w:val="0"/>
              <w:divBdr>
                <w:top w:val="none" w:sz="0" w:space="0" w:color="auto"/>
                <w:left w:val="none" w:sz="0" w:space="0" w:color="auto"/>
                <w:bottom w:val="none" w:sz="0" w:space="0" w:color="auto"/>
                <w:right w:val="none" w:sz="0" w:space="0" w:color="auto"/>
              </w:divBdr>
            </w:div>
            <w:div w:id="511409180">
              <w:marLeft w:val="0"/>
              <w:marRight w:val="0"/>
              <w:marTop w:val="0"/>
              <w:marBottom w:val="0"/>
              <w:divBdr>
                <w:top w:val="none" w:sz="0" w:space="0" w:color="auto"/>
                <w:left w:val="none" w:sz="0" w:space="0" w:color="auto"/>
                <w:bottom w:val="none" w:sz="0" w:space="0" w:color="auto"/>
                <w:right w:val="none" w:sz="0" w:space="0" w:color="auto"/>
              </w:divBdr>
            </w:div>
            <w:div w:id="1071388446">
              <w:marLeft w:val="0"/>
              <w:marRight w:val="0"/>
              <w:marTop w:val="0"/>
              <w:marBottom w:val="0"/>
              <w:divBdr>
                <w:top w:val="none" w:sz="0" w:space="0" w:color="auto"/>
                <w:left w:val="none" w:sz="0" w:space="0" w:color="auto"/>
                <w:bottom w:val="none" w:sz="0" w:space="0" w:color="auto"/>
                <w:right w:val="none" w:sz="0" w:space="0" w:color="auto"/>
              </w:divBdr>
            </w:div>
            <w:div w:id="1854805854">
              <w:marLeft w:val="0"/>
              <w:marRight w:val="0"/>
              <w:marTop w:val="0"/>
              <w:marBottom w:val="0"/>
              <w:divBdr>
                <w:top w:val="none" w:sz="0" w:space="0" w:color="auto"/>
                <w:left w:val="none" w:sz="0" w:space="0" w:color="auto"/>
                <w:bottom w:val="none" w:sz="0" w:space="0" w:color="auto"/>
                <w:right w:val="none" w:sz="0" w:space="0" w:color="auto"/>
              </w:divBdr>
            </w:div>
            <w:div w:id="372315938">
              <w:marLeft w:val="0"/>
              <w:marRight w:val="0"/>
              <w:marTop w:val="0"/>
              <w:marBottom w:val="0"/>
              <w:divBdr>
                <w:top w:val="none" w:sz="0" w:space="0" w:color="auto"/>
                <w:left w:val="none" w:sz="0" w:space="0" w:color="auto"/>
                <w:bottom w:val="none" w:sz="0" w:space="0" w:color="auto"/>
                <w:right w:val="none" w:sz="0" w:space="0" w:color="auto"/>
              </w:divBdr>
            </w:div>
            <w:div w:id="460458313">
              <w:marLeft w:val="0"/>
              <w:marRight w:val="0"/>
              <w:marTop w:val="0"/>
              <w:marBottom w:val="0"/>
              <w:divBdr>
                <w:top w:val="none" w:sz="0" w:space="0" w:color="auto"/>
                <w:left w:val="none" w:sz="0" w:space="0" w:color="auto"/>
                <w:bottom w:val="none" w:sz="0" w:space="0" w:color="auto"/>
                <w:right w:val="none" w:sz="0" w:space="0" w:color="auto"/>
              </w:divBdr>
            </w:div>
            <w:div w:id="589388024">
              <w:marLeft w:val="0"/>
              <w:marRight w:val="0"/>
              <w:marTop w:val="0"/>
              <w:marBottom w:val="0"/>
              <w:divBdr>
                <w:top w:val="none" w:sz="0" w:space="0" w:color="auto"/>
                <w:left w:val="none" w:sz="0" w:space="0" w:color="auto"/>
                <w:bottom w:val="none" w:sz="0" w:space="0" w:color="auto"/>
                <w:right w:val="none" w:sz="0" w:space="0" w:color="auto"/>
              </w:divBdr>
            </w:div>
            <w:div w:id="1214847445">
              <w:marLeft w:val="0"/>
              <w:marRight w:val="0"/>
              <w:marTop w:val="0"/>
              <w:marBottom w:val="0"/>
              <w:divBdr>
                <w:top w:val="none" w:sz="0" w:space="0" w:color="auto"/>
                <w:left w:val="none" w:sz="0" w:space="0" w:color="auto"/>
                <w:bottom w:val="none" w:sz="0" w:space="0" w:color="auto"/>
                <w:right w:val="none" w:sz="0" w:space="0" w:color="auto"/>
              </w:divBdr>
            </w:div>
            <w:div w:id="47999981">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4363229">
              <w:marLeft w:val="0"/>
              <w:marRight w:val="0"/>
              <w:marTop w:val="0"/>
              <w:marBottom w:val="0"/>
              <w:divBdr>
                <w:top w:val="none" w:sz="0" w:space="0" w:color="auto"/>
                <w:left w:val="none" w:sz="0" w:space="0" w:color="auto"/>
                <w:bottom w:val="none" w:sz="0" w:space="0" w:color="auto"/>
                <w:right w:val="none" w:sz="0" w:space="0" w:color="auto"/>
              </w:divBdr>
            </w:div>
            <w:div w:id="41364701">
              <w:marLeft w:val="0"/>
              <w:marRight w:val="0"/>
              <w:marTop w:val="0"/>
              <w:marBottom w:val="0"/>
              <w:divBdr>
                <w:top w:val="none" w:sz="0" w:space="0" w:color="auto"/>
                <w:left w:val="none" w:sz="0" w:space="0" w:color="auto"/>
                <w:bottom w:val="none" w:sz="0" w:space="0" w:color="auto"/>
                <w:right w:val="none" w:sz="0" w:space="0" w:color="auto"/>
              </w:divBdr>
            </w:div>
            <w:div w:id="1923947823">
              <w:marLeft w:val="0"/>
              <w:marRight w:val="0"/>
              <w:marTop w:val="0"/>
              <w:marBottom w:val="0"/>
              <w:divBdr>
                <w:top w:val="none" w:sz="0" w:space="0" w:color="auto"/>
                <w:left w:val="none" w:sz="0" w:space="0" w:color="auto"/>
                <w:bottom w:val="none" w:sz="0" w:space="0" w:color="auto"/>
                <w:right w:val="none" w:sz="0" w:space="0" w:color="auto"/>
              </w:divBdr>
            </w:div>
            <w:div w:id="1003700331">
              <w:marLeft w:val="0"/>
              <w:marRight w:val="0"/>
              <w:marTop w:val="0"/>
              <w:marBottom w:val="0"/>
              <w:divBdr>
                <w:top w:val="none" w:sz="0" w:space="0" w:color="auto"/>
                <w:left w:val="none" w:sz="0" w:space="0" w:color="auto"/>
                <w:bottom w:val="none" w:sz="0" w:space="0" w:color="auto"/>
                <w:right w:val="none" w:sz="0" w:space="0" w:color="auto"/>
              </w:divBdr>
            </w:div>
            <w:div w:id="14293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2171">
      <w:bodyDiv w:val="1"/>
      <w:marLeft w:val="0"/>
      <w:marRight w:val="0"/>
      <w:marTop w:val="0"/>
      <w:marBottom w:val="0"/>
      <w:divBdr>
        <w:top w:val="none" w:sz="0" w:space="0" w:color="auto"/>
        <w:left w:val="none" w:sz="0" w:space="0" w:color="auto"/>
        <w:bottom w:val="none" w:sz="0" w:space="0" w:color="auto"/>
        <w:right w:val="none" w:sz="0" w:space="0" w:color="auto"/>
      </w:divBdr>
      <w:divsChild>
        <w:div w:id="433399372">
          <w:marLeft w:val="0"/>
          <w:marRight w:val="0"/>
          <w:marTop w:val="0"/>
          <w:marBottom w:val="0"/>
          <w:divBdr>
            <w:top w:val="none" w:sz="0" w:space="0" w:color="auto"/>
            <w:left w:val="none" w:sz="0" w:space="0" w:color="auto"/>
            <w:bottom w:val="none" w:sz="0" w:space="0" w:color="auto"/>
            <w:right w:val="none" w:sz="0" w:space="0" w:color="auto"/>
          </w:divBdr>
        </w:div>
        <w:div w:id="1255476707">
          <w:marLeft w:val="0"/>
          <w:marRight w:val="0"/>
          <w:marTop w:val="0"/>
          <w:marBottom w:val="0"/>
          <w:divBdr>
            <w:top w:val="none" w:sz="0" w:space="0" w:color="auto"/>
            <w:left w:val="none" w:sz="0" w:space="0" w:color="auto"/>
            <w:bottom w:val="none" w:sz="0" w:space="0" w:color="auto"/>
            <w:right w:val="none" w:sz="0" w:space="0" w:color="auto"/>
          </w:divBdr>
        </w:div>
        <w:div w:id="240021637">
          <w:marLeft w:val="0"/>
          <w:marRight w:val="0"/>
          <w:marTop w:val="0"/>
          <w:marBottom w:val="0"/>
          <w:divBdr>
            <w:top w:val="none" w:sz="0" w:space="0" w:color="auto"/>
            <w:left w:val="none" w:sz="0" w:space="0" w:color="auto"/>
            <w:bottom w:val="none" w:sz="0" w:space="0" w:color="auto"/>
            <w:right w:val="none" w:sz="0" w:space="0" w:color="auto"/>
          </w:divBdr>
        </w:div>
        <w:div w:id="716247090">
          <w:marLeft w:val="0"/>
          <w:marRight w:val="0"/>
          <w:marTop w:val="0"/>
          <w:marBottom w:val="0"/>
          <w:divBdr>
            <w:top w:val="none" w:sz="0" w:space="0" w:color="auto"/>
            <w:left w:val="none" w:sz="0" w:space="0" w:color="auto"/>
            <w:bottom w:val="none" w:sz="0" w:space="0" w:color="auto"/>
            <w:right w:val="none" w:sz="0" w:space="0" w:color="auto"/>
          </w:divBdr>
        </w:div>
        <w:div w:id="251279631">
          <w:marLeft w:val="0"/>
          <w:marRight w:val="0"/>
          <w:marTop w:val="0"/>
          <w:marBottom w:val="0"/>
          <w:divBdr>
            <w:top w:val="none" w:sz="0" w:space="0" w:color="auto"/>
            <w:left w:val="none" w:sz="0" w:space="0" w:color="auto"/>
            <w:bottom w:val="none" w:sz="0" w:space="0" w:color="auto"/>
            <w:right w:val="none" w:sz="0" w:space="0" w:color="auto"/>
          </w:divBdr>
        </w:div>
        <w:div w:id="1245577998">
          <w:marLeft w:val="0"/>
          <w:marRight w:val="0"/>
          <w:marTop w:val="0"/>
          <w:marBottom w:val="0"/>
          <w:divBdr>
            <w:top w:val="none" w:sz="0" w:space="0" w:color="auto"/>
            <w:left w:val="none" w:sz="0" w:space="0" w:color="auto"/>
            <w:bottom w:val="none" w:sz="0" w:space="0" w:color="auto"/>
            <w:right w:val="none" w:sz="0" w:space="0" w:color="auto"/>
          </w:divBdr>
        </w:div>
        <w:div w:id="810098453">
          <w:marLeft w:val="0"/>
          <w:marRight w:val="0"/>
          <w:marTop w:val="0"/>
          <w:marBottom w:val="0"/>
          <w:divBdr>
            <w:top w:val="none" w:sz="0" w:space="0" w:color="auto"/>
            <w:left w:val="none" w:sz="0" w:space="0" w:color="auto"/>
            <w:bottom w:val="none" w:sz="0" w:space="0" w:color="auto"/>
            <w:right w:val="none" w:sz="0" w:space="0" w:color="auto"/>
          </w:divBdr>
        </w:div>
        <w:div w:id="1098142063">
          <w:marLeft w:val="0"/>
          <w:marRight w:val="0"/>
          <w:marTop w:val="0"/>
          <w:marBottom w:val="0"/>
          <w:divBdr>
            <w:top w:val="none" w:sz="0" w:space="0" w:color="auto"/>
            <w:left w:val="none" w:sz="0" w:space="0" w:color="auto"/>
            <w:bottom w:val="none" w:sz="0" w:space="0" w:color="auto"/>
            <w:right w:val="none" w:sz="0" w:space="0" w:color="auto"/>
          </w:divBdr>
        </w:div>
        <w:div w:id="2113620336">
          <w:marLeft w:val="0"/>
          <w:marRight w:val="0"/>
          <w:marTop w:val="0"/>
          <w:marBottom w:val="0"/>
          <w:divBdr>
            <w:top w:val="none" w:sz="0" w:space="0" w:color="auto"/>
            <w:left w:val="none" w:sz="0" w:space="0" w:color="auto"/>
            <w:bottom w:val="none" w:sz="0" w:space="0" w:color="auto"/>
            <w:right w:val="none" w:sz="0" w:space="0" w:color="auto"/>
          </w:divBdr>
        </w:div>
        <w:div w:id="976572182">
          <w:marLeft w:val="0"/>
          <w:marRight w:val="0"/>
          <w:marTop w:val="0"/>
          <w:marBottom w:val="0"/>
          <w:divBdr>
            <w:top w:val="none" w:sz="0" w:space="0" w:color="auto"/>
            <w:left w:val="none" w:sz="0" w:space="0" w:color="auto"/>
            <w:bottom w:val="none" w:sz="0" w:space="0" w:color="auto"/>
            <w:right w:val="none" w:sz="0" w:space="0" w:color="auto"/>
          </w:divBdr>
        </w:div>
        <w:div w:id="255017571">
          <w:marLeft w:val="0"/>
          <w:marRight w:val="0"/>
          <w:marTop w:val="0"/>
          <w:marBottom w:val="0"/>
          <w:divBdr>
            <w:top w:val="none" w:sz="0" w:space="0" w:color="auto"/>
            <w:left w:val="none" w:sz="0" w:space="0" w:color="auto"/>
            <w:bottom w:val="none" w:sz="0" w:space="0" w:color="auto"/>
            <w:right w:val="none" w:sz="0" w:space="0" w:color="auto"/>
          </w:divBdr>
        </w:div>
        <w:div w:id="473564825">
          <w:marLeft w:val="0"/>
          <w:marRight w:val="0"/>
          <w:marTop w:val="0"/>
          <w:marBottom w:val="0"/>
          <w:divBdr>
            <w:top w:val="none" w:sz="0" w:space="0" w:color="auto"/>
            <w:left w:val="none" w:sz="0" w:space="0" w:color="auto"/>
            <w:bottom w:val="none" w:sz="0" w:space="0" w:color="auto"/>
            <w:right w:val="none" w:sz="0" w:space="0" w:color="auto"/>
          </w:divBdr>
        </w:div>
        <w:div w:id="397825971">
          <w:marLeft w:val="0"/>
          <w:marRight w:val="0"/>
          <w:marTop w:val="0"/>
          <w:marBottom w:val="0"/>
          <w:divBdr>
            <w:top w:val="none" w:sz="0" w:space="0" w:color="auto"/>
            <w:left w:val="none" w:sz="0" w:space="0" w:color="auto"/>
            <w:bottom w:val="none" w:sz="0" w:space="0" w:color="auto"/>
            <w:right w:val="none" w:sz="0" w:space="0" w:color="auto"/>
          </w:divBdr>
        </w:div>
        <w:div w:id="1610114390">
          <w:marLeft w:val="0"/>
          <w:marRight w:val="0"/>
          <w:marTop w:val="0"/>
          <w:marBottom w:val="0"/>
          <w:divBdr>
            <w:top w:val="none" w:sz="0" w:space="0" w:color="auto"/>
            <w:left w:val="none" w:sz="0" w:space="0" w:color="auto"/>
            <w:bottom w:val="none" w:sz="0" w:space="0" w:color="auto"/>
            <w:right w:val="none" w:sz="0" w:space="0" w:color="auto"/>
          </w:divBdr>
        </w:div>
        <w:div w:id="835001464">
          <w:marLeft w:val="0"/>
          <w:marRight w:val="0"/>
          <w:marTop w:val="0"/>
          <w:marBottom w:val="0"/>
          <w:divBdr>
            <w:top w:val="none" w:sz="0" w:space="0" w:color="auto"/>
            <w:left w:val="none" w:sz="0" w:space="0" w:color="auto"/>
            <w:bottom w:val="none" w:sz="0" w:space="0" w:color="auto"/>
            <w:right w:val="none" w:sz="0" w:space="0" w:color="auto"/>
          </w:divBdr>
        </w:div>
        <w:div w:id="917714711">
          <w:marLeft w:val="0"/>
          <w:marRight w:val="0"/>
          <w:marTop w:val="0"/>
          <w:marBottom w:val="0"/>
          <w:divBdr>
            <w:top w:val="none" w:sz="0" w:space="0" w:color="auto"/>
            <w:left w:val="none" w:sz="0" w:space="0" w:color="auto"/>
            <w:bottom w:val="none" w:sz="0" w:space="0" w:color="auto"/>
            <w:right w:val="none" w:sz="0" w:space="0" w:color="auto"/>
          </w:divBdr>
        </w:div>
        <w:div w:id="292639305">
          <w:marLeft w:val="0"/>
          <w:marRight w:val="0"/>
          <w:marTop w:val="0"/>
          <w:marBottom w:val="0"/>
          <w:divBdr>
            <w:top w:val="none" w:sz="0" w:space="0" w:color="auto"/>
            <w:left w:val="none" w:sz="0" w:space="0" w:color="auto"/>
            <w:bottom w:val="none" w:sz="0" w:space="0" w:color="auto"/>
            <w:right w:val="none" w:sz="0" w:space="0" w:color="auto"/>
          </w:divBdr>
        </w:div>
        <w:div w:id="774981084">
          <w:marLeft w:val="0"/>
          <w:marRight w:val="0"/>
          <w:marTop w:val="0"/>
          <w:marBottom w:val="0"/>
          <w:divBdr>
            <w:top w:val="none" w:sz="0" w:space="0" w:color="auto"/>
            <w:left w:val="none" w:sz="0" w:space="0" w:color="auto"/>
            <w:bottom w:val="none" w:sz="0" w:space="0" w:color="auto"/>
            <w:right w:val="none" w:sz="0" w:space="0" w:color="auto"/>
          </w:divBdr>
        </w:div>
        <w:div w:id="2081252316">
          <w:marLeft w:val="0"/>
          <w:marRight w:val="0"/>
          <w:marTop w:val="0"/>
          <w:marBottom w:val="0"/>
          <w:divBdr>
            <w:top w:val="none" w:sz="0" w:space="0" w:color="auto"/>
            <w:left w:val="none" w:sz="0" w:space="0" w:color="auto"/>
            <w:bottom w:val="none" w:sz="0" w:space="0" w:color="auto"/>
            <w:right w:val="none" w:sz="0" w:space="0" w:color="auto"/>
          </w:divBdr>
        </w:div>
        <w:div w:id="1977180177">
          <w:marLeft w:val="0"/>
          <w:marRight w:val="0"/>
          <w:marTop w:val="0"/>
          <w:marBottom w:val="0"/>
          <w:divBdr>
            <w:top w:val="none" w:sz="0" w:space="0" w:color="auto"/>
            <w:left w:val="none" w:sz="0" w:space="0" w:color="auto"/>
            <w:bottom w:val="none" w:sz="0" w:space="0" w:color="auto"/>
            <w:right w:val="none" w:sz="0" w:space="0" w:color="auto"/>
          </w:divBdr>
        </w:div>
        <w:div w:id="1744645143">
          <w:marLeft w:val="0"/>
          <w:marRight w:val="0"/>
          <w:marTop w:val="0"/>
          <w:marBottom w:val="0"/>
          <w:divBdr>
            <w:top w:val="none" w:sz="0" w:space="0" w:color="auto"/>
            <w:left w:val="none" w:sz="0" w:space="0" w:color="auto"/>
            <w:bottom w:val="none" w:sz="0" w:space="0" w:color="auto"/>
            <w:right w:val="none" w:sz="0" w:space="0" w:color="auto"/>
          </w:divBdr>
        </w:div>
        <w:div w:id="258871933">
          <w:marLeft w:val="0"/>
          <w:marRight w:val="0"/>
          <w:marTop w:val="0"/>
          <w:marBottom w:val="0"/>
          <w:divBdr>
            <w:top w:val="none" w:sz="0" w:space="0" w:color="auto"/>
            <w:left w:val="none" w:sz="0" w:space="0" w:color="auto"/>
            <w:bottom w:val="none" w:sz="0" w:space="0" w:color="auto"/>
            <w:right w:val="none" w:sz="0" w:space="0" w:color="auto"/>
          </w:divBdr>
        </w:div>
        <w:div w:id="1616208256">
          <w:marLeft w:val="0"/>
          <w:marRight w:val="0"/>
          <w:marTop w:val="0"/>
          <w:marBottom w:val="0"/>
          <w:divBdr>
            <w:top w:val="none" w:sz="0" w:space="0" w:color="auto"/>
            <w:left w:val="none" w:sz="0" w:space="0" w:color="auto"/>
            <w:bottom w:val="none" w:sz="0" w:space="0" w:color="auto"/>
            <w:right w:val="none" w:sz="0" w:space="0" w:color="auto"/>
          </w:divBdr>
        </w:div>
        <w:div w:id="560603244">
          <w:marLeft w:val="0"/>
          <w:marRight w:val="0"/>
          <w:marTop w:val="0"/>
          <w:marBottom w:val="0"/>
          <w:divBdr>
            <w:top w:val="none" w:sz="0" w:space="0" w:color="auto"/>
            <w:left w:val="none" w:sz="0" w:space="0" w:color="auto"/>
            <w:bottom w:val="none" w:sz="0" w:space="0" w:color="auto"/>
            <w:right w:val="none" w:sz="0" w:space="0" w:color="auto"/>
          </w:divBdr>
        </w:div>
        <w:div w:id="26763725">
          <w:marLeft w:val="0"/>
          <w:marRight w:val="0"/>
          <w:marTop w:val="0"/>
          <w:marBottom w:val="0"/>
          <w:divBdr>
            <w:top w:val="none" w:sz="0" w:space="0" w:color="auto"/>
            <w:left w:val="none" w:sz="0" w:space="0" w:color="auto"/>
            <w:bottom w:val="none" w:sz="0" w:space="0" w:color="auto"/>
            <w:right w:val="none" w:sz="0" w:space="0" w:color="auto"/>
          </w:divBdr>
        </w:div>
        <w:div w:id="607470259">
          <w:marLeft w:val="0"/>
          <w:marRight w:val="0"/>
          <w:marTop w:val="0"/>
          <w:marBottom w:val="0"/>
          <w:divBdr>
            <w:top w:val="none" w:sz="0" w:space="0" w:color="auto"/>
            <w:left w:val="none" w:sz="0" w:space="0" w:color="auto"/>
            <w:bottom w:val="none" w:sz="0" w:space="0" w:color="auto"/>
            <w:right w:val="none" w:sz="0" w:space="0" w:color="auto"/>
          </w:divBdr>
        </w:div>
        <w:div w:id="1778598441">
          <w:marLeft w:val="0"/>
          <w:marRight w:val="0"/>
          <w:marTop w:val="0"/>
          <w:marBottom w:val="0"/>
          <w:divBdr>
            <w:top w:val="none" w:sz="0" w:space="0" w:color="auto"/>
            <w:left w:val="none" w:sz="0" w:space="0" w:color="auto"/>
            <w:bottom w:val="none" w:sz="0" w:space="0" w:color="auto"/>
            <w:right w:val="none" w:sz="0" w:space="0" w:color="auto"/>
          </w:divBdr>
        </w:div>
        <w:div w:id="1922179797">
          <w:marLeft w:val="0"/>
          <w:marRight w:val="0"/>
          <w:marTop w:val="0"/>
          <w:marBottom w:val="0"/>
          <w:divBdr>
            <w:top w:val="none" w:sz="0" w:space="0" w:color="auto"/>
            <w:left w:val="none" w:sz="0" w:space="0" w:color="auto"/>
            <w:bottom w:val="none" w:sz="0" w:space="0" w:color="auto"/>
            <w:right w:val="none" w:sz="0" w:space="0" w:color="auto"/>
          </w:divBdr>
        </w:div>
        <w:div w:id="726339699">
          <w:marLeft w:val="0"/>
          <w:marRight w:val="0"/>
          <w:marTop w:val="0"/>
          <w:marBottom w:val="0"/>
          <w:divBdr>
            <w:top w:val="none" w:sz="0" w:space="0" w:color="auto"/>
            <w:left w:val="none" w:sz="0" w:space="0" w:color="auto"/>
            <w:bottom w:val="none" w:sz="0" w:space="0" w:color="auto"/>
            <w:right w:val="none" w:sz="0" w:space="0" w:color="auto"/>
          </w:divBdr>
        </w:div>
        <w:div w:id="1772626524">
          <w:marLeft w:val="0"/>
          <w:marRight w:val="0"/>
          <w:marTop w:val="0"/>
          <w:marBottom w:val="0"/>
          <w:divBdr>
            <w:top w:val="none" w:sz="0" w:space="0" w:color="auto"/>
            <w:left w:val="none" w:sz="0" w:space="0" w:color="auto"/>
            <w:bottom w:val="none" w:sz="0" w:space="0" w:color="auto"/>
            <w:right w:val="none" w:sz="0" w:space="0" w:color="auto"/>
          </w:divBdr>
        </w:div>
        <w:div w:id="1160344761">
          <w:marLeft w:val="0"/>
          <w:marRight w:val="0"/>
          <w:marTop w:val="0"/>
          <w:marBottom w:val="0"/>
          <w:divBdr>
            <w:top w:val="none" w:sz="0" w:space="0" w:color="auto"/>
            <w:left w:val="none" w:sz="0" w:space="0" w:color="auto"/>
            <w:bottom w:val="none" w:sz="0" w:space="0" w:color="auto"/>
            <w:right w:val="none" w:sz="0" w:space="0" w:color="auto"/>
          </w:divBdr>
        </w:div>
        <w:div w:id="509027322">
          <w:marLeft w:val="0"/>
          <w:marRight w:val="0"/>
          <w:marTop w:val="0"/>
          <w:marBottom w:val="0"/>
          <w:divBdr>
            <w:top w:val="none" w:sz="0" w:space="0" w:color="auto"/>
            <w:left w:val="none" w:sz="0" w:space="0" w:color="auto"/>
            <w:bottom w:val="none" w:sz="0" w:space="0" w:color="auto"/>
            <w:right w:val="none" w:sz="0" w:space="0" w:color="auto"/>
          </w:divBdr>
        </w:div>
        <w:div w:id="34935409">
          <w:marLeft w:val="0"/>
          <w:marRight w:val="0"/>
          <w:marTop w:val="0"/>
          <w:marBottom w:val="0"/>
          <w:divBdr>
            <w:top w:val="none" w:sz="0" w:space="0" w:color="auto"/>
            <w:left w:val="none" w:sz="0" w:space="0" w:color="auto"/>
            <w:bottom w:val="none" w:sz="0" w:space="0" w:color="auto"/>
            <w:right w:val="none" w:sz="0" w:space="0" w:color="auto"/>
          </w:divBdr>
        </w:div>
        <w:div w:id="732657984">
          <w:marLeft w:val="0"/>
          <w:marRight w:val="0"/>
          <w:marTop w:val="0"/>
          <w:marBottom w:val="0"/>
          <w:divBdr>
            <w:top w:val="none" w:sz="0" w:space="0" w:color="auto"/>
            <w:left w:val="none" w:sz="0" w:space="0" w:color="auto"/>
            <w:bottom w:val="none" w:sz="0" w:space="0" w:color="auto"/>
            <w:right w:val="none" w:sz="0" w:space="0" w:color="auto"/>
          </w:divBdr>
        </w:div>
        <w:div w:id="1587836487">
          <w:marLeft w:val="0"/>
          <w:marRight w:val="0"/>
          <w:marTop w:val="0"/>
          <w:marBottom w:val="0"/>
          <w:divBdr>
            <w:top w:val="none" w:sz="0" w:space="0" w:color="auto"/>
            <w:left w:val="none" w:sz="0" w:space="0" w:color="auto"/>
            <w:bottom w:val="none" w:sz="0" w:space="0" w:color="auto"/>
            <w:right w:val="none" w:sz="0" w:space="0" w:color="auto"/>
          </w:divBdr>
        </w:div>
        <w:div w:id="637029841">
          <w:marLeft w:val="0"/>
          <w:marRight w:val="0"/>
          <w:marTop w:val="0"/>
          <w:marBottom w:val="0"/>
          <w:divBdr>
            <w:top w:val="none" w:sz="0" w:space="0" w:color="auto"/>
            <w:left w:val="none" w:sz="0" w:space="0" w:color="auto"/>
            <w:bottom w:val="none" w:sz="0" w:space="0" w:color="auto"/>
            <w:right w:val="none" w:sz="0" w:space="0" w:color="auto"/>
          </w:divBdr>
        </w:div>
        <w:div w:id="1806268083">
          <w:marLeft w:val="0"/>
          <w:marRight w:val="0"/>
          <w:marTop w:val="0"/>
          <w:marBottom w:val="0"/>
          <w:divBdr>
            <w:top w:val="none" w:sz="0" w:space="0" w:color="auto"/>
            <w:left w:val="none" w:sz="0" w:space="0" w:color="auto"/>
            <w:bottom w:val="none" w:sz="0" w:space="0" w:color="auto"/>
            <w:right w:val="none" w:sz="0" w:space="0" w:color="auto"/>
          </w:divBdr>
        </w:div>
        <w:div w:id="1474979696">
          <w:marLeft w:val="0"/>
          <w:marRight w:val="0"/>
          <w:marTop w:val="0"/>
          <w:marBottom w:val="0"/>
          <w:divBdr>
            <w:top w:val="none" w:sz="0" w:space="0" w:color="auto"/>
            <w:left w:val="none" w:sz="0" w:space="0" w:color="auto"/>
            <w:bottom w:val="none" w:sz="0" w:space="0" w:color="auto"/>
            <w:right w:val="none" w:sz="0" w:space="0" w:color="auto"/>
          </w:divBdr>
        </w:div>
        <w:div w:id="1250579088">
          <w:marLeft w:val="0"/>
          <w:marRight w:val="0"/>
          <w:marTop w:val="0"/>
          <w:marBottom w:val="0"/>
          <w:divBdr>
            <w:top w:val="none" w:sz="0" w:space="0" w:color="auto"/>
            <w:left w:val="none" w:sz="0" w:space="0" w:color="auto"/>
            <w:bottom w:val="none" w:sz="0" w:space="0" w:color="auto"/>
            <w:right w:val="none" w:sz="0" w:space="0" w:color="auto"/>
          </w:divBdr>
        </w:div>
        <w:div w:id="1978878399">
          <w:marLeft w:val="0"/>
          <w:marRight w:val="0"/>
          <w:marTop w:val="0"/>
          <w:marBottom w:val="0"/>
          <w:divBdr>
            <w:top w:val="none" w:sz="0" w:space="0" w:color="auto"/>
            <w:left w:val="none" w:sz="0" w:space="0" w:color="auto"/>
            <w:bottom w:val="none" w:sz="0" w:space="0" w:color="auto"/>
            <w:right w:val="none" w:sz="0" w:space="0" w:color="auto"/>
          </w:divBdr>
        </w:div>
        <w:div w:id="962154870">
          <w:marLeft w:val="0"/>
          <w:marRight w:val="0"/>
          <w:marTop w:val="0"/>
          <w:marBottom w:val="0"/>
          <w:divBdr>
            <w:top w:val="none" w:sz="0" w:space="0" w:color="auto"/>
            <w:left w:val="none" w:sz="0" w:space="0" w:color="auto"/>
            <w:bottom w:val="none" w:sz="0" w:space="0" w:color="auto"/>
            <w:right w:val="none" w:sz="0" w:space="0" w:color="auto"/>
          </w:divBdr>
        </w:div>
        <w:div w:id="1935939144">
          <w:marLeft w:val="0"/>
          <w:marRight w:val="0"/>
          <w:marTop w:val="0"/>
          <w:marBottom w:val="0"/>
          <w:divBdr>
            <w:top w:val="none" w:sz="0" w:space="0" w:color="auto"/>
            <w:left w:val="none" w:sz="0" w:space="0" w:color="auto"/>
            <w:bottom w:val="none" w:sz="0" w:space="0" w:color="auto"/>
            <w:right w:val="none" w:sz="0" w:space="0" w:color="auto"/>
          </w:divBdr>
        </w:div>
        <w:div w:id="1893231394">
          <w:marLeft w:val="0"/>
          <w:marRight w:val="0"/>
          <w:marTop w:val="0"/>
          <w:marBottom w:val="0"/>
          <w:divBdr>
            <w:top w:val="none" w:sz="0" w:space="0" w:color="auto"/>
            <w:left w:val="none" w:sz="0" w:space="0" w:color="auto"/>
            <w:bottom w:val="none" w:sz="0" w:space="0" w:color="auto"/>
            <w:right w:val="none" w:sz="0" w:space="0" w:color="auto"/>
          </w:divBdr>
        </w:div>
        <w:div w:id="991566241">
          <w:marLeft w:val="0"/>
          <w:marRight w:val="0"/>
          <w:marTop w:val="0"/>
          <w:marBottom w:val="0"/>
          <w:divBdr>
            <w:top w:val="none" w:sz="0" w:space="0" w:color="auto"/>
            <w:left w:val="none" w:sz="0" w:space="0" w:color="auto"/>
            <w:bottom w:val="none" w:sz="0" w:space="0" w:color="auto"/>
            <w:right w:val="none" w:sz="0" w:space="0" w:color="auto"/>
          </w:divBdr>
        </w:div>
        <w:div w:id="1049913783">
          <w:marLeft w:val="0"/>
          <w:marRight w:val="0"/>
          <w:marTop w:val="0"/>
          <w:marBottom w:val="0"/>
          <w:divBdr>
            <w:top w:val="none" w:sz="0" w:space="0" w:color="auto"/>
            <w:left w:val="none" w:sz="0" w:space="0" w:color="auto"/>
            <w:bottom w:val="none" w:sz="0" w:space="0" w:color="auto"/>
            <w:right w:val="none" w:sz="0" w:space="0" w:color="auto"/>
          </w:divBdr>
        </w:div>
        <w:div w:id="565260677">
          <w:marLeft w:val="0"/>
          <w:marRight w:val="0"/>
          <w:marTop w:val="0"/>
          <w:marBottom w:val="0"/>
          <w:divBdr>
            <w:top w:val="none" w:sz="0" w:space="0" w:color="auto"/>
            <w:left w:val="none" w:sz="0" w:space="0" w:color="auto"/>
            <w:bottom w:val="none" w:sz="0" w:space="0" w:color="auto"/>
            <w:right w:val="none" w:sz="0" w:space="0" w:color="auto"/>
          </w:divBdr>
        </w:div>
        <w:div w:id="1894000693">
          <w:marLeft w:val="0"/>
          <w:marRight w:val="0"/>
          <w:marTop w:val="0"/>
          <w:marBottom w:val="0"/>
          <w:divBdr>
            <w:top w:val="none" w:sz="0" w:space="0" w:color="auto"/>
            <w:left w:val="none" w:sz="0" w:space="0" w:color="auto"/>
            <w:bottom w:val="none" w:sz="0" w:space="0" w:color="auto"/>
            <w:right w:val="none" w:sz="0" w:space="0" w:color="auto"/>
          </w:divBdr>
        </w:div>
        <w:div w:id="968558080">
          <w:marLeft w:val="0"/>
          <w:marRight w:val="0"/>
          <w:marTop w:val="0"/>
          <w:marBottom w:val="0"/>
          <w:divBdr>
            <w:top w:val="none" w:sz="0" w:space="0" w:color="auto"/>
            <w:left w:val="none" w:sz="0" w:space="0" w:color="auto"/>
            <w:bottom w:val="none" w:sz="0" w:space="0" w:color="auto"/>
            <w:right w:val="none" w:sz="0" w:space="0" w:color="auto"/>
          </w:divBdr>
        </w:div>
        <w:div w:id="1040127871">
          <w:marLeft w:val="0"/>
          <w:marRight w:val="0"/>
          <w:marTop w:val="0"/>
          <w:marBottom w:val="0"/>
          <w:divBdr>
            <w:top w:val="none" w:sz="0" w:space="0" w:color="auto"/>
            <w:left w:val="none" w:sz="0" w:space="0" w:color="auto"/>
            <w:bottom w:val="none" w:sz="0" w:space="0" w:color="auto"/>
            <w:right w:val="none" w:sz="0" w:space="0" w:color="auto"/>
          </w:divBdr>
        </w:div>
        <w:div w:id="2027978173">
          <w:marLeft w:val="0"/>
          <w:marRight w:val="0"/>
          <w:marTop w:val="0"/>
          <w:marBottom w:val="0"/>
          <w:divBdr>
            <w:top w:val="none" w:sz="0" w:space="0" w:color="auto"/>
            <w:left w:val="none" w:sz="0" w:space="0" w:color="auto"/>
            <w:bottom w:val="none" w:sz="0" w:space="0" w:color="auto"/>
            <w:right w:val="none" w:sz="0" w:space="0" w:color="auto"/>
          </w:divBdr>
        </w:div>
        <w:div w:id="533153208">
          <w:marLeft w:val="0"/>
          <w:marRight w:val="0"/>
          <w:marTop w:val="0"/>
          <w:marBottom w:val="0"/>
          <w:divBdr>
            <w:top w:val="none" w:sz="0" w:space="0" w:color="auto"/>
            <w:left w:val="none" w:sz="0" w:space="0" w:color="auto"/>
            <w:bottom w:val="none" w:sz="0" w:space="0" w:color="auto"/>
            <w:right w:val="none" w:sz="0" w:space="0" w:color="auto"/>
          </w:divBdr>
        </w:div>
        <w:div w:id="688676963">
          <w:marLeft w:val="0"/>
          <w:marRight w:val="0"/>
          <w:marTop w:val="0"/>
          <w:marBottom w:val="0"/>
          <w:divBdr>
            <w:top w:val="none" w:sz="0" w:space="0" w:color="auto"/>
            <w:left w:val="none" w:sz="0" w:space="0" w:color="auto"/>
            <w:bottom w:val="none" w:sz="0" w:space="0" w:color="auto"/>
            <w:right w:val="none" w:sz="0" w:space="0" w:color="auto"/>
          </w:divBdr>
        </w:div>
        <w:div w:id="1328169671">
          <w:marLeft w:val="0"/>
          <w:marRight w:val="0"/>
          <w:marTop w:val="0"/>
          <w:marBottom w:val="0"/>
          <w:divBdr>
            <w:top w:val="none" w:sz="0" w:space="0" w:color="auto"/>
            <w:left w:val="none" w:sz="0" w:space="0" w:color="auto"/>
            <w:bottom w:val="none" w:sz="0" w:space="0" w:color="auto"/>
            <w:right w:val="none" w:sz="0" w:space="0" w:color="auto"/>
          </w:divBdr>
        </w:div>
        <w:div w:id="1810318027">
          <w:marLeft w:val="0"/>
          <w:marRight w:val="0"/>
          <w:marTop w:val="0"/>
          <w:marBottom w:val="0"/>
          <w:divBdr>
            <w:top w:val="none" w:sz="0" w:space="0" w:color="auto"/>
            <w:left w:val="none" w:sz="0" w:space="0" w:color="auto"/>
            <w:bottom w:val="none" w:sz="0" w:space="0" w:color="auto"/>
            <w:right w:val="none" w:sz="0" w:space="0" w:color="auto"/>
          </w:divBdr>
        </w:div>
        <w:div w:id="2127381944">
          <w:marLeft w:val="0"/>
          <w:marRight w:val="0"/>
          <w:marTop w:val="0"/>
          <w:marBottom w:val="0"/>
          <w:divBdr>
            <w:top w:val="none" w:sz="0" w:space="0" w:color="auto"/>
            <w:left w:val="none" w:sz="0" w:space="0" w:color="auto"/>
            <w:bottom w:val="none" w:sz="0" w:space="0" w:color="auto"/>
            <w:right w:val="none" w:sz="0" w:space="0" w:color="auto"/>
          </w:divBdr>
        </w:div>
        <w:div w:id="570508851">
          <w:marLeft w:val="0"/>
          <w:marRight w:val="0"/>
          <w:marTop w:val="0"/>
          <w:marBottom w:val="0"/>
          <w:divBdr>
            <w:top w:val="none" w:sz="0" w:space="0" w:color="auto"/>
            <w:left w:val="none" w:sz="0" w:space="0" w:color="auto"/>
            <w:bottom w:val="none" w:sz="0" w:space="0" w:color="auto"/>
            <w:right w:val="none" w:sz="0" w:space="0" w:color="auto"/>
          </w:divBdr>
        </w:div>
        <w:div w:id="2074307569">
          <w:marLeft w:val="0"/>
          <w:marRight w:val="0"/>
          <w:marTop w:val="0"/>
          <w:marBottom w:val="0"/>
          <w:divBdr>
            <w:top w:val="none" w:sz="0" w:space="0" w:color="auto"/>
            <w:left w:val="none" w:sz="0" w:space="0" w:color="auto"/>
            <w:bottom w:val="none" w:sz="0" w:space="0" w:color="auto"/>
            <w:right w:val="none" w:sz="0" w:space="0" w:color="auto"/>
          </w:divBdr>
        </w:div>
        <w:div w:id="984043940">
          <w:marLeft w:val="0"/>
          <w:marRight w:val="0"/>
          <w:marTop w:val="0"/>
          <w:marBottom w:val="0"/>
          <w:divBdr>
            <w:top w:val="none" w:sz="0" w:space="0" w:color="auto"/>
            <w:left w:val="none" w:sz="0" w:space="0" w:color="auto"/>
            <w:bottom w:val="none" w:sz="0" w:space="0" w:color="auto"/>
            <w:right w:val="none" w:sz="0" w:space="0" w:color="auto"/>
          </w:divBdr>
        </w:div>
        <w:div w:id="438070505">
          <w:marLeft w:val="0"/>
          <w:marRight w:val="0"/>
          <w:marTop w:val="0"/>
          <w:marBottom w:val="0"/>
          <w:divBdr>
            <w:top w:val="none" w:sz="0" w:space="0" w:color="auto"/>
            <w:left w:val="none" w:sz="0" w:space="0" w:color="auto"/>
            <w:bottom w:val="none" w:sz="0" w:space="0" w:color="auto"/>
            <w:right w:val="none" w:sz="0" w:space="0" w:color="auto"/>
          </w:divBdr>
        </w:div>
        <w:div w:id="381945903">
          <w:marLeft w:val="0"/>
          <w:marRight w:val="0"/>
          <w:marTop w:val="0"/>
          <w:marBottom w:val="0"/>
          <w:divBdr>
            <w:top w:val="none" w:sz="0" w:space="0" w:color="auto"/>
            <w:left w:val="none" w:sz="0" w:space="0" w:color="auto"/>
            <w:bottom w:val="none" w:sz="0" w:space="0" w:color="auto"/>
            <w:right w:val="none" w:sz="0" w:space="0" w:color="auto"/>
          </w:divBdr>
        </w:div>
        <w:div w:id="1784882947">
          <w:marLeft w:val="0"/>
          <w:marRight w:val="0"/>
          <w:marTop w:val="0"/>
          <w:marBottom w:val="0"/>
          <w:divBdr>
            <w:top w:val="none" w:sz="0" w:space="0" w:color="auto"/>
            <w:left w:val="none" w:sz="0" w:space="0" w:color="auto"/>
            <w:bottom w:val="none" w:sz="0" w:space="0" w:color="auto"/>
            <w:right w:val="none" w:sz="0" w:space="0" w:color="auto"/>
          </w:divBdr>
        </w:div>
        <w:div w:id="1039666133">
          <w:marLeft w:val="0"/>
          <w:marRight w:val="0"/>
          <w:marTop w:val="0"/>
          <w:marBottom w:val="0"/>
          <w:divBdr>
            <w:top w:val="none" w:sz="0" w:space="0" w:color="auto"/>
            <w:left w:val="none" w:sz="0" w:space="0" w:color="auto"/>
            <w:bottom w:val="none" w:sz="0" w:space="0" w:color="auto"/>
            <w:right w:val="none" w:sz="0" w:space="0" w:color="auto"/>
          </w:divBdr>
        </w:div>
        <w:div w:id="1128280462">
          <w:marLeft w:val="0"/>
          <w:marRight w:val="0"/>
          <w:marTop w:val="0"/>
          <w:marBottom w:val="0"/>
          <w:divBdr>
            <w:top w:val="none" w:sz="0" w:space="0" w:color="auto"/>
            <w:left w:val="none" w:sz="0" w:space="0" w:color="auto"/>
            <w:bottom w:val="none" w:sz="0" w:space="0" w:color="auto"/>
            <w:right w:val="none" w:sz="0" w:space="0" w:color="auto"/>
          </w:divBdr>
        </w:div>
      </w:divsChild>
    </w:div>
    <w:div w:id="994838460">
      <w:bodyDiv w:val="1"/>
      <w:marLeft w:val="0"/>
      <w:marRight w:val="0"/>
      <w:marTop w:val="0"/>
      <w:marBottom w:val="0"/>
      <w:divBdr>
        <w:top w:val="none" w:sz="0" w:space="0" w:color="auto"/>
        <w:left w:val="none" w:sz="0" w:space="0" w:color="auto"/>
        <w:bottom w:val="none" w:sz="0" w:space="0" w:color="auto"/>
        <w:right w:val="none" w:sz="0" w:space="0" w:color="auto"/>
      </w:divBdr>
      <w:divsChild>
        <w:div w:id="80181460">
          <w:marLeft w:val="0"/>
          <w:marRight w:val="0"/>
          <w:marTop w:val="0"/>
          <w:marBottom w:val="0"/>
          <w:divBdr>
            <w:top w:val="none" w:sz="0" w:space="0" w:color="auto"/>
            <w:left w:val="none" w:sz="0" w:space="0" w:color="auto"/>
            <w:bottom w:val="none" w:sz="0" w:space="0" w:color="auto"/>
            <w:right w:val="none" w:sz="0" w:space="0" w:color="auto"/>
          </w:divBdr>
        </w:div>
        <w:div w:id="237985327">
          <w:marLeft w:val="0"/>
          <w:marRight w:val="0"/>
          <w:marTop w:val="0"/>
          <w:marBottom w:val="0"/>
          <w:divBdr>
            <w:top w:val="none" w:sz="0" w:space="0" w:color="auto"/>
            <w:left w:val="none" w:sz="0" w:space="0" w:color="auto"/>
            <w:bottom w:val="none" w:sz="0" w:space="0" w:color="auto"/>
            <w:right w:val="none" w:sz="0" w:space="0" w:color="auto"/>
          </w:divBdr>
        </w:div>
        <w:div w:id="580330361">
          <w:marLeft w:val="0"/>
          <w:marRight w:val="0"/>
          <w:marTop w:val="0"/>
          <w:marBottom w:val="0"/>
          <w:divBdr>
            <w:top w:val="none" w:sz="0" w:space="0" w:color="auto"/>
            <w:left w:val="none" w:sz="0" w:space="0" w:color="auto"/>
            <w:bottom w:val="none" w:sz="0" w:space="0" w:color="auto"/>
            <w:right w:val="none" w:sz="0" w:space="0" w:color="auto"/>
          </w:divBdr>
        </w:div>
        <w:div w:id="887643344">
          <w:marLeft w:val="0"/>
          <w:marRight w:val="0"/>
          <w:marTop w:val="0"/>
          <w:marBottom w:val="0"/>
          <w:divBdr>
            <w:top w:val="none" w:sz="0" w:space="0" w:color="auto"/>
            <w:left w:val="none" w:sz="0" w:space="0" w:color="auto"/>
            <w:bottom w:val="none" w:sz="0" w:space="0" w:color="auto"/>
            <w:right w:val="none" w:sz="0" w:space="0" w:color="auto"/>
          </w:divBdr>
        </w:div>
        <w:div w:id="1346442007">
          <w:marLeft w:val="0"/>
          <w:marRight w:val="0"/>
          <w:marTop w:val="0"/>
          <w:marBottom w:val="0"/>
          <w:divBdr>
            <w:top w:val="none" w:sz="0" w:space="0" w:color="auto"/>
            <w:left w:val="none" w:sz="0" w:space="0" w:color="auto"/>
            <w:bottom w:val="none" w:sz="0" w:space="0" w:color="auto"/>
            <w:right w:val="none" w:sz="0" w:space="0" w:color="auto"/>
          </w:divBdr>
        </w:div>
        <w:div w:id="1434663405">
          <w:marLeft w:val="0"/>
          <w:marRight w:val="0"/>
          <w:marTop w:val="0"/>
          <w:marBottom w:val="0"/>
          <w:divBdr>
            <w:top w:val="none" w:sz="0" w:space="0" w:color="auto"/>
            <w:left w:val="none" w:sz="0" w:space="0" w:color="auto"/>
            <w:bottom w:val="none" w:sz="0" w:space="0" w:color="auto"/>
            <w:right w:val="none" w:sz="0" w:space="0" w:color="auto"/>
          </w:divBdr>
        </w:div>
        <w:div w:id="1564490092">
          <w:marLeft w:val="0"/>
          <w:marRight w:val="0"/>
          <w:marTop w:val="0"/>
          <w:marBottom w:val="0"/>
          <w:divBdr>
            <w:top w:val="none" w:sz="0" w:space="0" w:color="auto"/>
            <w:left w:val="none" w:sz="0" w:space="0" w:color="auto"/>
            <w:bottom w:val="none" w:sz="0" w:space="0" w:color="auto"/>
            <w:right w:val="none" w:sz="0" w:space="0" w:color="auto"/>
          </w:divBdr>
        </w:div>
        <w:div w:id="1644000131">
          <w:marLeft w:val="0"/>
          <w:marRight w:val="0"/>
          <w:marTop w:val="0"/>
          <w:marBottom w:val="0"/>
          <w:divBdr>
            <w:top w:val="none" w:sz="0" w:space="0" w:color="auto"/>
            <w:left w:val="none" w:sz="0" w:space="0" w:color="auto"/>
            <w:bottom w:val="none" w:sz="0" w:space="0" w:color="auto"/>
            <w:right w:val="none" w:sz="0" w:space="0" w:color="auto"/>
          </w:divBdr>
        </w:div>
        <w:div w:id="2131388535">
          <w:marLeft w:val="0"/>
          <w:marRight w:val="0"/>
          <w:marTop w:val="0"/>
          <w:marBottom w:val="0"/>
          <w:divBdr>
            <w:top w:val="none" w:sz="0" w:space="0" w:color="auto"/>
            <w:left w:val="none" w:sz="0" w:space="0" w:color="auto"/>
            <w:bottom w:val="none" w:sz="0" w:space="0" w:color="auto"/>
            <w:right w:val="none" w:sz="0" w:space="0" w:color="auto"/>
          </w:divBdr>
        </w:div>
      </w:divsChild>
    </w:div>
    <w:div w:id="1005862251">
      <w:bodyDiv w:val="1"/>
      <w:marLeft w:val="0"/>
      <w:marRight w:val="0"/>
      <w:marTop w:val="0"/>
      <w:marBottom w:val="0"/>
      <w:divBdr>
        <w:top w:val="none" w:sz="0" w:space="0" w:color="auto"/>
        <w:left w:val="none" w:sz="0" w:space="0" w:color="auto"/>
        <w:bottom w:val="none" w:sz="0" w:space="0" w:color="auto"/>
        <w:right w:val="none" w:sz="0" w:space="0" w:color="auto"/>
      </w:divBdr>
      <w:divsChild>
        <w:div w:id="1430395464">
          <w:marLeft w:val="0"/>
          <w:marRight w:val="0"/>
          <w:marTop w:val="0"/>
          <w:marBottom w:val="0"/>
          <w:divBdr>
            <w:top w:val="none" w:sz="0" w:space="0" w:color="auto"/>
            <w:left w:val="none" w:sz="0" w:space="0" w:color="auto"/>
            <w:bottom w:val="none" w:sz="0" w:space="0" w:color="auto"/>
            <w:right w:val="none" w:sz="0" w:space="0" w:color="auto"/>
          </w:divBdr>
        </w:div>
        <w:div w:id="1125654990">
          <w:marLeft w:val="0"/>
          <w:marRight w:val="0"/>
          <w:marTop w:val="0"/>
          <w:marBottom w:val="0"/>
          <w:divBdr>
            <w:top w:val="none" w:sz="0" w:space="0" w:color="auto"/>
            <w:left w:val="none" w:sz="0" w:space="0" w:color="auto"/>
            <w:bottom w:val="none" w:sz="0" w:space="0" w:color="auto"/>
            <w:right w:val="none" w:sz="0" w:space="0" w:color="auto"/>
          </w:divBdr>
        </w:div>
        <w:div w:id="2123574732">
          <w:marLeft w:val="0"/>
          <w:marRight w:val="0"/>
          <w:marTop w:val="0"/>
          <w:marBottom w:val="0"/>
          <w:divBdr>
            <w:top w:val="none" w:sz="0" w:space="0" w:color="auto"/>
            <w:left w:val="none" w:sz="0" w:space="0" w:color="auto"/>
            <w:bottom w:val="none" w:sz="0" w:space="0" w:color="auto"/>
            <w:right w:val="none" w:sz="0" w:space="0" w:color="auto"/>
          </w:divBdr>
        </w:div>
        <w:div w:id="1888565318">
          <w:marLeft w:val="0"/>
          <w:marRight w:val="0"/>
          <w:marTop w:val="0"/>
          <w:marBottom w:val="0"/>
          <w:divBdr>
            <w:top w:val="none" w:sz="0" w:space="0" w:color="auto"/>
            <w:left w:val="none" w:sz="0" w:space="0" w:color="auto"/>
            <w:bottom w:val="none" w:sz="0" w:space="0" w:color="auto"/>
            <w:right w:val="none" w:sz="0" w:space="0" w:color="auto"/>
          </w:divBdr>
        </w:div>
        <w:div w:id="999312756">
          <w:marLeft w:val="0"/>
          <w:marRight w:val="0"/>
          <w:marTop w:val="0"/>
          <w:marBottom w:val="0"/>
          <w:divBdr>
            <w:top w:val="none" w:sz="0" w:space="0" w:color="auto"/>
            <w:left w:val="none" w:sz="0" w:space="0" w:color="auto"/>
            <w:bottom w:val="none" w:sz="0" w:space="0" w:color="auto"/>
            <w:right w:val="none" w:sz="0" w:space="0" w:color="auto"/>
          </w:divBdr>
        </w:div>
        <w:div w:id="465703133">
          <w:marLeft w:val="0"/>
          <w:marRight w:val="0"/>
          <w:marTop w:val="0"/>
          <w:marBottom w:val="0"/>
          <w:divBdr>
            <w:top w:val="none" w:sz="0" w:space="0" w:color="auto"/>
            <w:left w:val="none" w:sz="0" w:space="0" w:color="auto"/>
            <w:bottom w:val="none" w:sz="0" w:space="0" w:color="auto"/>
            <w:right w:val="none" w:sz="0" w:space="0" w:color="auto"/>
          </w:divBdr>
        </w:div>
        <w:div w:id="1536309776">
          <w:marLeft w:val="0"/>
          <w:marRight w:val="0"/>
          <w:marTop w:val="0"/>
          <w:marBottom w:val="0"/>
          <w:divBdr>
            <w:top w:val="none" w:sz="0" w:space="0" w:color="auto"/>
            <w:left w:val="none" w:sz="0" w:space="0" w:color="auto"/>
            <w:bottom w:val="none" w:sz="0" w:space="0" w:color="auto"/>
            <w:right w:val="none" w:sz="0" w:space="0" w:color="auto"/>
          </w:divBdr>
        </w:div>
        <w:div w:id="1900923">
          <w:marLeft w:val="0"/>
          <w:marRight w:val="0"/>
          <w:marTop w:val="0"/>
          <w:marBottom w:val="0"/>
          <w:divBdr>
            <w:top w:val="none" w:sz="0" w:space="0" w:color="auto"/>
            <w:left w:val="none" w:sz="0" w:space="0" w:color="auto"/>
            <w:bottom w:val="none" w:sz="0" w:space="0" w:color="auto"/>
            <w:right w:val="none" w:sz="0" w:space="0" w:color="auto"/>
          </w:divBdr>
        </w:div>
        <w:div w:id="2040935755">
          <w:marLeft w:val="0"/>
          <w:marRight w:val="0"/>
          <w:marTop w:val="0"/>
          <w:marBottom w:val="0"/>
          <w:divBdr>
            <w:top w:val="none" w:sz="0" w:space="0" w:color="auto"/>
            <w:left w:val="none" w:sz="0" w:space="0" w:color="auto"/>
            <w:bottom w:val="none" w:sz="0" w:space="0" w:color="auto"/>
            <w:right w:val="none" w:sz="0" w:space="0" w:color="auto"/>
          </w:divBdr>
        </w:div>
        <w:div w:id="832376452">
          <w:marLeft w:val="0"/>
          <w:marRight w:val="0"/>
          <w:marTop w:val="0"/>
          <w:marBottom w:val="0"/>
          <w:divBdr>
            <w:top w:val="none" w:sz="0" w:space="0" w:color="auto"/>
            <w:left w:val="none" w:sz="0" w:space="0" w:color="auto"/>
            <w:bottom w:val="none" w:sz="0" w:space="0" w:color="auto"/>
            <w:right w:val="none" w:sz="0" w:space="0" w:color="auto"/>
          </w:divBdr>
        </w:div>
        <w:div w:id="1185291298">
          <w:marLeft w:val="0"/>
          <w:marRight w:val="0"/>
          <w:marTop w:val="0"/>
          <w:marBottom w:val="0"/>
          <w:divBdr>
            <w:top w:val="none" w:sz="0" w:space="0" w:color="auto"/>
            <w:left w:val="none" w:sz="0" w:space="0" w:color="auto"/>
            <w:bottom w:val="none" w:sz="0" w:space="0" w:color="auto"/>
            <w:right w:val="none" w:sz="0" w:space="0" w:color="auto"/>
          </w:divBdr>
        </w:div>
        <w:div w:id="2027367556">
          <w:marLeft w:val="0"/>
          <w:marRight w:val="0"/>
          <w:marTop w:val="0"/>
          <w:marBottom w:val="0"/>
          <w:divBdr>
            <w:top w:val="none" w:sz="0" w:space="0" w:color="auto"/>
            <w:left w:val="none" w:sz="0" w:space="0" w:color="auto"/>
            <w:bottom w:val="none" w:sz="0" w:space="0" w:color="auto"/>
            <w:right w:val="none" w:sz="0" w:space="0" w:color="auto"/>
          </w:divBdr>
        </w:div>
        <w:div w:id="537738040">
          <w:marLeft w:val="0"/>
          <w:marRight w:val="0"/>
          <w:marTop w:val="0"/>
          <w:marBottom w:val="0"/>
          <w:divBdr>
            <w:top w:val="none" w:sz="0" w:space="0" w:color="auto"/>
            <w:left w:val="none" w:sz="0" w:space="0" w:color="auto"/>
            <w:bottom w:val="none" w:sz="0" w:space="0" w:color="auto"/>
            <w:right w:val="none" w:sz="0" w:space="0" w:color="auto"/>
          </w:divBdr>
        </w:div>
        <w:div w:id="1727683886">
          <w:marLeft w:val="0"/>
          <w:marRight w:val="0"/>
          <w:marTop w:val="0"/>
          <w:marBottom w:val="0"/>
          <w:divBdr>
            <w:top w:val="none" w:sz="0" w:space="0" w:color="auto"/>
            <w:left w:val="none" w:sz="0" w:space="0" w:color="auto"/>
            <w:bottom w:val="none" w:sz="0" w:space="0" w:color="auto"/>
            <w:right w:val="none" w:sz="0" w:space="0" w:color="auto"/>
          </w:divBdr>
        </w:div>
        <w:div w:id="602033239">
          <w:marLeft w:val="0"/>
          <w:marRight w:val="0"/>
          <w:marTop w:val="0"/>
          <w:marBottom w:val="0"/>
          <w:divBdr>
            <w:top w:val="none" w:sz="0" w:space="0" w:color="auto"/>
            <w:left w:val="none" w:sz="0" w:space="0" w:color="auto"/>
            <w:bottom w:val="none" w:sz="0" w:space="0" w:color="auto"/>
            <w:right w:val="none" w:sz="0" w:space="0" w:color="auto"/>
          </w:divBdr>
        </w:div>
        <w:div w:id="293752083">
          <w:marLeft w:val="0"/>
          <w:marRight w:val="0"/>
          <w:marTop w:val="0"/>
          <w:marBottom w:val="0"/>
          <w:divBdr>
            <w:top w:val="none" w:sz="0" w:space="0" w:color="auto"/>
            <w:left w:val="none" w:sz="0" w:space="0" w:color="auto"/>
            <w:bottom w:val="none" w:sz="0" w:space="0" w:color="auto"/>
            <w:right w:val="none" w:sz="0" w:space="0" w:color="auto"/>
          </w:divBdr>
        </w:div>
        <w:div w:id="185489744">
          <w:marLeft w:val="0"/>
          <w:marRight w:val="0"/>
          <w:marTop w:val="0"/>
          <w:marBottom w:val="0"/>
          <w:divBdr>
            <w:top w:val="none" w:sz="0" w:space="0" w:color="auto"/>
            <w:left w:val="none" w:sz="0" w:space="0" w:color="auto"/>
            <w:bottom w:val="none" w:sz="0" w:space="0" w:color="auto"/>
            <w:right w:val="none" w:sz="0" w:space="0" w:color="auto"/>
          </w:divBdr>
        </w:div>
        <w:div w:id="663514897">
          <w:marLeft w:val="0"/>
          <w:marRight w:val="0"/>
          <w:marTop w:val="0"/>
          <w:marBottom w:val="0"/>
          <w:divBdr>
            <w:top w:val="none" w:sz="0" w:space="0" w:color="auto"/>
            <w:left w:val="none" w:sz="0" w:space="0" w:color="auto"/>
            <w:bottom w:val="none" w:sz="0" w:space="0" w:color="auto"/>
            <w:right w:val="none" w:sz="0" w:space="0" w:color="auto"/>
          </w:divBdr>
        </w:div>
        <w:div w:id="762266751">
          <w:marLeft w:val="0"/>
          <w:marRight w:val="0"/>
          <w:marTop w:val="0"/>
          <w:marBottom w:val="0"/>
          <w:divBdr>
            <w:top w:val="none" w:sz="0" w:space="0" w:color="auto"/>
            <w:left w:val="none" w:sz="0" w:space="0" w:color="auto"/>
            <w:bottom w:val="none" w:sz="0" w:space="0" w:color="auto"/>
            <w:right w:val="none" w:sz="0" w:space="0" w:color="auto"/>
          </w:divBdr>
        </w:div>
        <w:div w:id="1527449121">
          <w:marLeft w:val="0"/>
          <w:marRight w:val="0"/>
          <w:marTop w:val="0"/>
          <w:marBottom w:val="0"/>
          <w:divBdr>
            <w:top w:val="none" w:sz="0" w:space="0" w:color="auto"/>
            <w:left w:val="none" w:sz="0" w:space="0" w:color="auto"/>
            <w:bottom w:val="none" w:sz="0" w:space="0" w:color="auto"/>
            <w:right w:val="none" w:sz="0" w:space="0" w:color="auto"/>
          </w:divBdr>
        </w:div>
        <w:div w:id="1422141262">
          <w:marLeft w:val="0"/>
          <w:marRight w:val="0"/>
          <w:marTop w:val="0"/>
          <w:marBottom w:val="0"/>
          <w:divBdr>
            <w:top w:val="none" w:sz="0" w:space="0" w:color="auto"/>
            <w:left w:val="none" w:sz="0" w:space="0" w:color="auto"/>
            <w:bottom w:val="none" w:sz="0" w:space="0" w:color="auto"/>
            <w:right w:val="none" w:sz="0" w:space="0" w:color="auto"/>
          </w:divBdr>
        </w:div>
        <w:div w:id="10644763">
          <w:marLeft w:val="0"/>
          <w:marRight w:val="0"/>
          <w:marTop w:val="0"/>
          <w:marBottom w:val="0"/>
          <w:divBdr>
            <w:top w:val="none" w:sz="0" w:space="0" w:color="auto"/>
            <w:left w:val="none" w:sz="0" w:space="0" w:color="auto"/>
            <w:bottom w:val="none" w:sz="0" w:space="0" w:color="auto"/>
            <w:right w:val="none" w:sz="0" w:space="0" w:color="auto"/>
          </w:divBdr>
        </w:div>
        <w:div w:id="1440175243">
          <w:marLeft w:val="0"/>
          <w:marRight w:val="0"/>
          <w:marTop w:val="0"/>
          <w:marBottom w:val="0"/>
          <w:divBdr>
            <w:top w:val="none" w:sz="0" w:space="0" w:color="auto"/>
            <w:left w:val="none" w:sz="0" w:space="0" w:color="auto"/>
            <w:bottom w:val="none" w:sz="0" w:space="0" w:color="auto"/>
            <w:right w:val="none" w:sz="0" w:space="0" w:color="auto"/>
          </w:divBdr>
        </w:div>
        <w:div w:id="129247289">
          <w:marLeft w:val="0"/>
          <w:marRight w:val="0"/>
          <w:marTop w:val="0"/>
          <w:marBottom w:val="0"/>
          <w:divBdr>
            <w:top w:val="none" w:sz="0" w:space="0" w:color="auto"/>
            <w:left w:val="none" w:sz="0" w:space="0" w:color="auto"/>
            <w:bottom w:val="none" w:sz="0" w:space="0" w:color="auto"/>
            <w:right w:val="none" w:sz="0" w:space="0" w:color="auto"/>
          </w:divBdr>
        </w:div>
        <w:div w:id="1302615432">
          <w:marLeft w:val="0"/>
          <w:marRight w:val="0"/>
          <w:marTop w:val="0"/>
          <w:marBottom w:val="0"/>
          <w:divBdr>
            <w:top w:val="none" w:sz="0" w:space="0" w:color="auto"/>
            <w:left w:val="none" w:sz="0" w:space="0" w:color="auto"/>
            <w:bottom w:val="none" w:sz="0" w:space="0" w:color="auto"/>
            <w:right w:val="none" w:sz="0" w:space="0" w:color="auto"/>
          </w:divBdr>
        </w:div>
        <w:div w:id="513036366">
          <w:marLeft w:val="0"/>
          <w:marRight w:val="0"/>
          <w:marTop w:val="0"/>
          <w:marBottom w:val="0"/>
          <w:divBdr>
            <w:top w:val="none" w:sz="0" w:space="0" w:color="auto"/>
            <w:left w:val="none" w:sz="0" w:space="0" w:color="auto"/>
            <w:bottom w:val="none" w:sz="0" w:space="0" w:color="auto"/>
            <w:right w:val="none" w:sz="0" w:space="0" w:color="auto"/>
          </w:divBdr>
        </w:div>
        <w:div w:id="1013922737">
          <w:marLeft w:val="0"/>
          <w:marRight w:val="0"/>
          <w:marTop w:val="0"/>
          <w:marBottom w:val="0"/>
          <w:divBdr>
            <w:top w:val="none" w:sz="0" w:space="0" w:color="auto"/>
            <w:left w:val="none" w:sz="0" w:space="0" w:color="auto"/>
            <w:bottom w:val="none" w:sz="0" w:space="0" w:color="auto"/>
            <w:right w:val="none" w:sz="0" w:space="0" w:color="auto"/>
          </w:divBdr>
        </w:div>
        <w:div w:id="335155674">
          <w:marLeft w:val="0"/>
          <w:marRight w:val="0"/>
          <w:marTop w:val="0"/>
          <w:marBottom w:val="0"/>
          <w:divBdr>
            <w:top w:val="none" w:sz="0" w:space="0" w:color="auto"/>
            <w:left w:val="none" w:sz="0" w:space="0" w:color="auto"/>
            <w:bottom w:val="none" w:sz="0" w:space="0" w:color="auto"/>
            <w:right w:val="none" w:sz="0" w:space="0" w:color="auto"/>
          </w:divBdr>
        </w:div>
        <w:div w:id="2057852566">
          <w:marLeft w:val="0"/>
          <w:marRight w:val="0"/>
          <w:marTop w:val="0"/>
          <w:marBottom w:val="0"/>
          <w:divBdr>
            <w:top w:val="none" w:sz="0" w:space="0" w:color="auto"/>
            <w:left w:val="none" w:sz="0" w:space="0" w:color="auto"/>
            <w:bottom w:val="none" w:sz="0" w:space="0" w:color="auto"/>
            <w:right w:val="none" w:sz="0" w:space="0" w:color="auto"/>
          </w:divBdr>
        </w:div>
        <w:div w:id="225844760">
          <w:marLeft w:val="0"/>
          <w:marRight w:val="0"/>
          <w:marTop w:val="0"/>
          <w:marBottom w:val="0"/>
          <w:divBdr>
            <w:top w:val="none" w:sz="0" w:space="0" w:color="auto"/>
            <w:left w:val="none" w:sz="0" w:space="0" w:color="auto"/>
            <w:bottom w:val="none" w:sz="0" w:space="0" w:color="auto"/>
            <w:right w:val="none" w:sz="0" w:space="0" w:color="auto"/>
          </w:divBdr>
        </w:div>
        <w:div w:id="1434865241">
          <w:marLeft w:val="0"/>
          <w:marRight w:val="0"/>
          <w:marTop w:val="0"/>
          <w:marBottom w:val="0"/>
          <w:divBdr>
            <w:top w:val="none" w:sz="0" w:space="0" w:color="auto"/>
            <w:left w:val="none" w:sz="0" w:space="0" w:color="auto"/>
            <w:bottom w:val="none" w:sz="0" w:space="0" w:color="auto"/>
            <w:right w:val="none" w:sz="0" w:space="0" w:color="auto"/>
          </w:divBdr>
        </w:div>
        <w:div w:id="839540354">
          <w:marLeft w:val="0"/>
          <w:marRight w:val="0"/>
          <w:marTop w:val="0"/>
          <w:marBottom w:val="0"/>
          <w:divBdr>
            <w:top w:val="none" w:sz="0" w:space="0" w:color="auto"/>
            <w:left w:val="none" w:sz="0" w:space="0" w:color="auto"/>
            <w:bottom w:val="none" w:sz="0" w:space="0" w:color="auto"/>
            <w:right w:val="none" w:sz="0" w:space="0" w:color="auto"/>
          </w:divBdr>
        </w:div>
        <w:div w:id="989211257">
          <w:marLeft w:val="0"/>
          <w:marRight w:val="0"/>
          <w:marTop w:val="0"/>
          <w:marBottom w:val="0"/>
          <w:divBdr>
            <w:top w:val="none" w:sz="0" w:space="0" w:color="auto"/>
            <w:left w:val="none" w:sz="0" w:space="0" w:color="auto"/>
            <w:bottom w:val="none" w:sz="0" w:space="0" w:color="auto"/>
            <w:right w:val="none" w:sz="0" w:space="0" w:color="auto"/>
          </w:divBdr>
        </w:div>
        <w:div w:id="480585881">
          <w:marLeft w:val="0"/>
          <w:marRight w:val="0"/>
          <w:marTop w:val="0"/>
          <w:marBottom w:val="0"/>
          <w:divBdr>
            <w:top w:val="none" w:sz="0" w:space="0" w:color="auto"/>
            <w:left w:val="none" w:sz="0" w:space="0" w:color="auto"/>
            <w:bottom w:val="none" w:sz="0" w:space="0" w:color="auto"/>
            <w:right w:val="none" w:sz="0" w:space="0" w:color="auto"/>
          </w:divBdr>
        </w:div>
        <w:div w:id="1238053481">
          <w:marLeft w:val="0"/>
          <w:marRight w:val="0"/>
          <w:marTop w:val="0"/>
          <w:marBottom w:val="0"/>
          <w:divBdr>
            <w:top w:val="none" w:sz="0" w:space="0" w:color="auto"/>
            <w:left w:val="none" w:sz="0" w:space="0" w:color="auto"/>
            <w:bottom w:val="none" w:sz="0" w:space="0" w:color="auto"/>
            <w:right w:val="none" w:sz="0" w:space="0" w:color="auto"/>
          </w:divBdr>
        </w:div>
        <w:div w:id="121925510">
          <w:marLeft w:val="0"/>
          <w:marRight w:val="0"/>
          <w:marTop w:val="0"/>
          <w:marBottom w:val="0"/>
          <w:divBdr>
            <w:top w:val="none" w:sz="0" w:space="0" w:color="auto"/>
            <w:left w:val="none" w:sz="0" w:space="0" w:color="auto"/>
            <w:bottom w:val="none" w:sz="0" w:space="0" w:color="auto"/>
            <w:right w:val="none" w:sz="0" w:space="0" w:color="auto"/>
          </w:divBdr>
        </w:div>
        <w:div w:id="228659154">
          <w:marLeft w:val="0"/>
          <w:marRight w:val="0"/>
          <w:marTop w:val="0"/>
          <w:marBottom w:val="0"/>
          <w:divBdr>
            <w:top w:val="none" w:sz="0" w:space="0" w:color="auto"/>
            <w:left w:val="none" w:sz="0" w:space="0" w:color="auto"/>
            <w:bottom w:val="none" w:sz="0" w:space="0" w:color="auto"/>
            <w:right w:val="none" w:sz="0" w:space="0" w:color="auto"/>
          </w:divBdr>
        </w:div>
        <w:div w:id="176389694">
          <w:marLeft w:val="0"/>
          <w:marRight w:val="0"/>
          <w:marTop w:val="0"/>
          <w:marBottom w:val="0"/>
          <w:divBdr>
            <w:top w:val="none" w:sz="0" w:space="0" w:color="auto"/>
            <w:left w:val="none" w:sz="0" w:space="0" w:color="auto"/>
            <w:bottom w:val="none" w:sz="0" w:space="0" w:color="auto"/>
            <w:right w:val="none" w:sz="0" w:space="0" w:color="auto"/>
          </w:divBdr>
        </w:div>
        <w:div w:id="861741951">
          <w:marLeft w:val="0"/>
          <w:marRight w:val="0"/>
          <w:marTop w:val="0"/>
          <w:marBottom w:val="0"/>
          <w:divBdr>
            <w:top w:val="none" w:sz="0" w:space="0" w:color="auto"/>
            <w:left w:val="none" w:sz="0" w:space="0" w:color="auto"/>
            <w:bottom w:val="none" w:sz="0" w:space="0" w:color="auto"/>
            <w:right w:val="none" w:sz="0" w:space="0" w:color="auto"/>
          </w:divBdr>
        </w:div>
        <w:div w:id="1068571291">
          <w:marLeft w:val="0"/>
          <w:marRight w:val="0"/>
          <w:marTop w:val="0"/>
          <w:marBottom w:val="0"/>
          <w:divBdr>
            <w:top w:val="none" w:sz="0" w:space="0" w:color="auto"/>
            <w:left w:val="none" w:sz="0" w:space="0" w:color="auto"/>
            <w:bottom w:val="none" w:sz="0" w:space="0" w:color="auto"/>
            <w:right w:val="none" w:sz="0" w:space="0" w:color="auto"/>
          </w:divBdr>
        </w:div>
        <w:div w:id="1910923626">
          <w:marLeft w:val="0"/>
          <w:marRight w:val="0"/>
          <w:marTop w:val="0"/>
          <w:marBottom w:val="0"/>
          <w:divBdr>
            <w:top w:val="none" w:sz="0" w:space="0" w:color="auto"/>
            <w:left w:val="none" w:sz="0" w:space="0" w:color="auto"/>
            <w:bottom w:val="none" w:sz="0" w:space="0" w:color="auto"/>
            <w:right w:val="none" w:sz="0" w:space="0" w:color="auto"/>
          </w:divBdr>
        </w:div>
        <w:div w:id="1608275595">
          <w:marLeft w:val="0"/>
          <w:marRight w:val="0"/>
          <w:marTop w:val="0"/>
          <w:marBottom w:val="0"/>
          <w:divBdr>
            <w:top w:val="none" w:sz="0" w:space="0" w:color="auto"/>
            <w:left w:val="none" w:sz="0" w:space="0" w:color="auto"/>
            <w:bottom w:val="none" w:sz="0" w:space="0" w:color="auto"/>
            <w:right w:val="none" w:sz="0" w:space="0" w:color="auto"/>
          </w:divBdr>
        </w:div>
        <w:div w:id="1235696907">
          <w:marLeft w:val="0"/>
          <w:marRight w:val="0"/>
          <w:marTop w:val="0"/>
          <w:marBottom w:val="0"/>
          <w:divBdr>
            <w:top w:val="none" w:sz="0" w:space="0" w:color="auto"/>
            <w:left w:val="none" w:sz="0" w:space="0" w:color="auto"/>
            <w:bottom w:val="none" w:sz="0" w:space="0" w:color="auto"/>
            <w:right w:val="none" w:sz="0" w:space="0" w:color="auto"/>
          </w:divBdr>
        </w:div>
        <w:div w:id="461314641">
          <w:marLeft w:val="0"/>
          <w:marRight w:val="0"/>
          <w:marTop w:val="0"/>
          <w:marBottom w:val="0"/>
          <w:divBdr>
            <w:top w:val="none" w:sz="0" w:space="0" w:color="auto"/>
            <w:left w:val="none" w:sz="0" w:space="0" w:color="auto"/>
            <w:bottom w:val="none" w:sz="0" w:space="0" w:color="auto"/>
            <w:right w:val="none" w:sz="0" w:space="0" w:color="auto"/>
          </w:divBdr>
        </w:div>
        <w:div w:id="1763337775">
          <w:marLeft w:val="0"/>
          <w:marRight w:val="0"/>
          <w:marTop w:val="0"/>
          <w:marBottom w:val="0"/>
          <w:divBdr>
            <w:top w:val="none" w:sz="0" w:space="0" w:color="auto"/>
            <w:left w:val="none" w:sz="0" w:space="0" w:color="auto"/>
            <w:bottom w:val="none" w:sz="0" w:space="0" w:color="auto"/>
            <w:right w:val="none" w:sz="0" w:space="0" w:color="auto"/>
          </w:divBdr>
        </w:div>
        <w:div w:id="168182217">
          <w:marLeft w:val="0"/>
          <w:marRight w:val="0"/>
          <w:marTop w:val="0"/>
          <w:marBottom w:val="0"/>
          <w:divBdr>
            <w:top w:val="none" w:sz="0" w:space="0" w:color="auto"/>
            <w:left w:val="none" w:sz="0" w:space="0" w:color="auto"/>
            <w:bottom w:val="none" w:sz="0" w:space="0" w:color="auto"/>
            <w:right w:val="none" w:sz="0" w:space="0" w:color="auto"/>
          </w:divBdr>
        </w:div>
        <w:div w:id="1637250289">
          <w:marLeft w:val="0"/>
          <w:marRight w:val="0"/>
          <w:marTop w:val="0"/>
          <w:marBottom w:val="0"/>
          <w:divBdr>
            <w:top w:val="none" w:sz="0" w:space="0" w:color="auto"/>
            <w:left w:val="none" w:sz="0" w:space="0" w:color="auto"/>
            <w:bottom w:val="none" w:sz="0" w:space="0" w:color="auto"/>
            <w:right w:val="none" w:sz="0" w:space="0" w:color="auto"/>
          </w:divBdr>
        </w:div>
        <w:div w:id="2130736941">
          <w:marLeft w:val="0"/>
          <w:marRight w:val="0"/>
          <w:marTop w:val="0"/>
          <w:marBottom w:val="0"/>
          <w:divBdr>
            <w:top w:val="none" w:sz="0" w:space="0" w:color="auto"/>
            <w:left w:val="none" w:sz="0" w:space="0" w:color="auto"/>
            <w:bottom w:val="none" w:sz="0" w:space="0" w:color="auto"/>
            <w:right w:val="none" w:sz="0" w:space="0" w:color="auto"/>
          </w:divBdr>
        </w:div>
        <w:div w:id="187066412">
          <w:marLeft w:val="0"/>
          <w:marRight w:val="0"/>
          <w:marTop w:val="0"/>
          <w:marBottom w:val="0"/>
          <w:divBdr>
            <w:top w:val="none" w:sz="0" w:space="0" w:color="auto"/>
            <w:left w:val="none" w:sz="0" w:space="0" w:color="auto"/>
            <w:bottom w:val="none" w:sz="0" w:space="0" w:color="auto"/>
            <w:right w:val="none" w:sz="0" w:space="0" w:color="auto"/>
          </w:divBdr>
        </w:div>
        <w:div w:id="1078746956">
          <w:marLeft w:val="0"/>
          <w:marRight w:val="0"/>
          <w:marTop w:val="0"/>
          <w:marBottom w:val="0"/>
          <w:divBdr>
            <w:top w:val="none" w:sz="0" w:space="0" w:color="auto"/>
            <w:left w:val="none" w:sz="0" w:space="0" w:color="auto"/>
            <w:bottom w:val="none" w:sz="0" w:space="0" w:color="auto"/>
            <w:right w:val="none" w:sz="0" w:space="0" w:color="auto"/>
          </w:divBdr>
        </w:div>
        <w:div w:id="954217411">
          <w:marLeft w:val="0"/>
          <w:marRight w:val="0"/>
          <w:marTop w:val="0"/>
          <w:marBottom w:val="0"/>
          <w:divBdr>
            <w:top w:val="none" w:sz="0" w:space="0" w:color="auto"/>
            <w:left w:val="none" w:sz="0" w:space="0" w:color="auto"/>
            <w:bottom w:val="none" w:sz="0" w:space="0" w:color="auto"/>
            <w:right w:val="none" w:sz="0" w:space="0" w:color="auto"/>
          </w:divBdr>
        </w:div>
        <w:div w:id="27950139">
          <w:marLeft w:val="0"/>
          <w:marRight w:val="0"/>
          <w:marTop w:val="0"/>
          <w:marBottom w:val="0"/>
          <w:divBdr>
            <w:top w:val="none" w:sz="0" w:space="0" w:color="auto"/>
            <w:left w:val="none" w:sz="0" w:space="0" w:color="auto"/>
            <w:bottom w:val="none" w:sz="0" w:space="0" w:color="auto"/>
            <w:right w:val="none" w:sz="0" w:space="0" w:color="auto"/>
          </w:divBdr>
        </w:div>
        <w:div w:id="2147039317">
          <w:marLeft w:val="0"/>
          <w:marRight w:val="0"/>
          <w:marTop w:val="0"/>
          <w:marBottom w:val="0"/>
          <w:divBdr>
            <w:top w:val="none" w:sz="0" w:space="0" w:color="auto"/>
            <w:left w:val="none" w:sz="0" w:space="0" w:color="auto"/>
            <w:bottom w:val="none" w:sz="0" w:space="0" w:color="auto"/>
            <w:right w:val="none" w:sz="0" w:space="0" w:color="auto"/>
          </w:divBdr>
        </w:div>
        <w:div w:id="995259690">
          <w:marLeft w:val="0"/>
          <w:marRight w:val="0"/>
          <w:marTop w:val="0"/>
          <w:marBottom w:val="0"/>
          <w:divBdr>
            <w:top w:val="none" w:sz="0" w:space="0" w:color="auto"/>
            <w:left w:val="none" w:sz="0" w:space="0" w:color="auto"/>
            <w:bottom w:val="none" w:sz="0" w:space="0" w:color="auto"/>
            <w:right w:val="none" w:sz="0" w:space="0" w:color="auto"/>
          </w:divBdr>
        </w:div>
        <w:div w:id="967319132">
          <w:marLeft w:val="0"/>
          <w:marRight w:val="0"/>
          <w:marTop w:val="0"/>
          <w:marBottom w:val="0"/>
          <w:divBdr>
            <w:top w:val="none" w:sz="0" w:space="0" w:color="auto"/>
            <w:left w:val="none" w:sz="0" w:space="0" w:color="auto"/>
            <w:bottom w:val="none" w:sz="0" w:space="0" w:color="auto"/>
            <w:right w:val="none" w:sz="0" w:space="0" w:color="auto"/>
          </w:divBdr>
        </w:div>
        <w:div w:id="571503368">
          <w:marLeft w:val="0"/>
          <w:marRight w:val="0"/>
          <w:marTop w:val="0"/>
          <w:marBottom w:val="0"/>
          <w:divBdr>
            <w:top w:val="none" w:sz="0" w:space="0" w:color="auto"/>
            <w:left w:val="none" w:sz="0" w:space="0" w:color="auto"/>
            <w:bottom w:val="none" w:sz="0" w:space="0" w:color="auto"/>
            <w:right w:val="none" w:sz="0" w:space="0" w:color="auto"/>
          </w:divBdr>
        </w:div>
        <w:div w:id="553389250">
          <w:marLeft w:val="0"/>
          <w:marRight w:val="0"/>
          <w:marTop w:val="0"/>
          <w:marBottom w:val="0"/>
          <w:divBdr>
            <w:top w:val="none" w:sz="0" w:space="0" w:color="auto"/>
            <w:left w:val="none" w:sz="0" w:space="0" w:color="auto"/>
            <w:bottom w:val="none" w:sz="0" w:space="0" w:color="auto"/>
            <w:right w:val="none" w:sz="0" w:space="0" w:color="auto"/>
          </w:divBdr>
        </w:div>
        <w:div w:id="938952835">
          <w:marLeft w:val="0"/>
          <w:marRight w:val="0"/>
          <w:marTop w:val="0"/>
          <w:marBottom w:val="0"/>
          <w:divBdr>
            <w:top w:val="none" w:sz="0" w:space="0" w:color="auto"/>
            <w:left w:val="none" w:sz="0" w:space="0" w:color="auto"/>
            <w:bottom w:val="none" w:sz="0" w:space="0" w:color="auto"/>
            <w:right w:val="none" w:sz="0" w:space="0" w:color="auto"/>
          </w:divBdr>
        </w:div>
        <w:div w:id="105201276">
          <w:marLeft w:val="0"/>
          <w:marRight w:val="0"/>
          <w:marTop w:val="0"/>
          <w:marBottom w:val="0"/>
          <w:divBdr>
            <w:top w:val="none" w:sz="0" w:space="0" w:color="auto"/>
            <w:left w:val="none" w:sz="0" w:space="0" w:color="auto"/>
            <w:bottom w:val="none" w:sz="0" w:space="0" w:color="auto"/>
            <w:right w:val="none" w:sz="0" w:space="0" w:color="auto"/>
          </w:divBdr>
        </w:div>
        <w:div w:id="83887097">
          <w:marLeft w:val="0"/>
          <w:marRight w:val="0"/>
          <w:marTop w:val="0"/>
          <w:marBottom w:val="0"/>
          <w:divBdr>
            <w:top w:val="none" w:sz="0" w:space="0" w:color="auto"/>
            <w:left w:val="none" w:sz="0" w:space="0" w:color="auto"/>
            <w:bottom w:val="none" w:sz="0" w:space="0" w:color="auto"/>
            <w:right w:val="none" w:sz="0" w:space="0" w:color="auto"/>
          </w:divBdr>
        </w:div>
        <w:div w:id="138503308">
          <w:marLeft w:val="0"/>
          <w:marRight w:val="0"/>
          <w:marTop w:val="0"/>
          <w:marBottom w:val="0"/>
          <w:divBdr>
            <w:top w:val="none" w:sz="0" w:space="0" w:color="auto"/>
            <w:left w:val="none" w:sz="0" w:space="0" w:color="auto"/>
            <w:bottom w:val="none" w:sz="0" w:space="0" w:color="auto"/>
            <w:right w:val="none" w:sz="0" w:space="0" w:color="auto"/>
          </w:divBdr>
        </w:div>
        <w:div w:id="404954847">
          <w:marLeft w:val="0"/>
          <w:marRight w:val="0"/>
          <w:marTop w:val="0"/>
          <w:marBottom w:val="0"/>
          <w:divBdr>
            <w:top w:val="none" w:sz="0" w:space="0" w:color="auto"/>
            <w:left w:val="none" w:sz="0" w:space="0" w:color="auto"/>
            <w:bottom w:val="none" w:sz="0" w:space="0" w:color="auto"/>
            <w:right w:val="none" w:sz="0" w:space="0" w:color="auto"/>
          </w:divBdr>
        </w:div>
        <w:div w:id="1126268381">
          <w:marLeft w:val="0"/>
          <w:marRight w:val="0"/>
          <w:marTop w:val="0"/>
          <w:marBottom w:val="0"/>
          <w:divBdr>
            <w:top w:val="none" w:sz="0" w:space="0" w:color="auto"/>
            <w:left w:val="none" w:sz="0" w:space="0" w:color="auto"/>
            <w:bottom w:val="none" w:sz="0" w:space="0" w:color="auto"/>
            <w:right w:val="none" w:sz="0" w:space="0" w:color="auto"/>
          </w:divBdr>
        </w:div>
      </w:divsChild>
    </w:div>
    <w:div w:id="1807581035">
      <w:bodyDiv w:val="1"/>
      <w:marLeft w:val="0"/>
      <w:marRight w:val="0"/>
      <w:marTop w:val="0"/>
      <w:marBottom w:val="0"/>
      <w:divBdr>
        <w:top w:val="none" w:sz="0" w:space="0" w:color="auto"/>
        <w:left w:val="none" w:sz="0" w:space="0" w:color="auto"/>
        <w:bottom w:val="none" w:sz="0" w:space="0" w:color="auto"/>
        <w:right w:val="none" w:sz="0" w:space="0" w:color="auto"/>
      </w:divBdr>
      <w:divsChild>
        <w:div w:id="2111461582">
          <w:marLeft w:val="0"/>
          <w:marRight w:val="0"/>
          <w:marTop w:val="0"/>
          <w:marBottom w:val="0"/>
          <w:divBdr>
            <w:top w:val="none" w:sz="0" w:space="0" w:color="auto"/>
            <w:left w:val="none" w:sz="0" w:space="0" w:color="auto"/>
            <w:bottom w:val="none" w:sz="0" w:space="0" w:color="auto"/>
            <w:right w:val="none" w:sz="0" w:space="0" w:color="auto"/>
          </w:divBdr>
        </w:div>
        <w:div w:id="1413158511">
          <w:marLeft w:val="0"/>
          <w:marRight w:val="0"/>
          <w:marTop w:val="0"/>
          <w:marBottom w:val="0"/>
          <w:divBdr>
            <w:top w:val="none" w:sz="0" w:space="0" w:color="auto"/>
            <w:left w:val="none" w:sz="0" w:space="0" w:color="auto"/>
            <w:bottom w:val="none" w:sz="0" w:space="0" w:color="auto"/>
            <w:right w:val="none" w:sz="0" w:space="0" w:color="auto"/>
          </w:divBdr>
        </w:div>
        <w:div w:id="1297298624">
          <w:marLeft w:val="0"/>
          <w:marRight w:val="0"/>
          <w:marTop w:val="0"/>
          <w:marBottom w:val="0"/>
          <w:divBdr>
            <w:top w:val="none" w:sz="0" w:space="0" w:color="auto"/>
            <w:left w:val="none" w:sz="0" w:space="0" w:color="auto"/>
            <w:bottom w:val="none" w:sz="0" w:space="0" w:color="auto"/>
            <w:right w:val="none" w:sz="0" w:space="0" w:color="auto"/>
          </w:divBdr>
        </w:div>
        <w:div w:id="1686976292">
          <w:marLeft w:val="0"/>
          <w:marRight w:val="0"/>
          <w:marTop w:val="0"/>
          <w:marBottom w:val="0"/>
          <w:divBdr>
            <w:top w:val="none" w:sz="0" w:space="0" w:color="auto"/>
            <w:left w:val="none" w:sz="0" w:space="0" w:color="auto"/>
            <w:bottom w:val="none" w:sz="0" w:space="0" w:color="auto"/>
            <w:right w:val="none" w:sz="0" w:space="0" w:color="auto"/>
          </w:divBdr>
        </w:div>
        <w:div w:id="2138376864">
          <w:marLeft w:val="0"/>
          <w:marRight w:val="0"/>
          <w:marTop w:val="0"/>
          <w:marBottom w:val="0"/>
          <w:divBdr>
            <w:top w:val="none" w:sz="0" w:space="0" w:color="auto"/>
            <w:left w:val="none" w:sz="0" w:space="0" w:color="auto"/>
            <w:bottom w:val="none" w:sz="0" w:space="0" w:color="auto"/>
            <w:right w:val="none" w:sz="0" w:space="0" w:color="auto"/>
          </w:divBdr>
        </w:div>
        <w:div w:id="1590697791">
          <w:marLeft w:val="0"/>
          <w:marRight w:val="0"/>
          <w:marTop w:val="0"/>
          <w:marBottom w:val="0"/>
          <w:divBdr>
            <w:top w:val="none" w:sz="0" w:space="0" w:color="auto"/>
            <w:left w:val="none" w:sz="0" w:space="0" w:color="auto"/>
            <w:bottom w:val="none" w:sz="0" w:space="0" w:color="auto"/>
            <w:right w:val="none" w:sz="0" w:space="0" w:color="auto"/>
          </w:divBdr>
        </w:div>
        <w:div w:id="1826819519">
          <w:marLeft w:val="0"/>
          <w:marRight w:val="0"/>
          <w:marTop w:val="0"/>
          <w:marBottom w:val="0"/>
          <w:divBdr>
            <w:top w:val="none" w:sz="0" w:space="0" w:color="auto"/>
            <w:left w:val="none" w:sz="0" w:space="0" w:color="auto"/>
            <w:bottom w:val="none" w:sz="0" w:space="0" w:color="auto"/>
            <w:right w:val="none" w:sz="0" w:space="0" w:color="auto"/>
          </w:divBdr>
        </w:div>
        <w:div w:id="487020697">
          <w:marLeft w:val="0"/>
          <w:marRight w:val="0"/>
          <w:marTop w:val="0"/>
          <w:marBottom w:val="0"/>
          <w:divBdr>
            <w:top w:val="none" w:sz="0" w:space="0" w:color="auto"/>
            <w:left w:val="none" w:sz="0" w:space="0" w:color="auto"/>
            <w:bottom w:val="none" w:sz="0" w:space="0" w:color="auto"/>
            <w:right w:val="none" w:sz="0" w:space="0" w:color="auto"/>
          </w:divBdr>
        </w:div>
        <w:div w:id="449740436">
          <w:marLeft w:val="0"/>
          <w:marRight w:val="0"/>
          <w:marTop w:val="0"/>
          <w:marBottom w:val="0"/>
          <w:divBdr>
            <w:top w:val="none" w:sz="0" w:space="0" w:color="auto"/>
            <w:left w:val="none" w:sz="0" w:space="0" w:color="auto"/>
            <w:bottom w:val="none" w:sz="0" w:space="0" w:color="auto"/>
            <w:right w:val="none" w:sz="0" w:space="0" w:color="auto"/>
          </w:divBdr>
        </w:div>
        <w:div w:id="93406589">
          <w:marLeft w:val="0"/>
          <w:marRight w:val="0"/>
          <w:marTop w:val="0"/>
          <w:marBottom w:val="0"/>
          <w:divBdr>
            <w:top w:val="none" w:sz="0" w:space="0" w:color="auto"/>
            <w:left w:val="none" w:sz="0" w:space="0" w:color="auto"/>
            <w:bottom w:val="none" w:sz="0" w:space="0" w:color="auto"/>
            <w:right w:val="none" w:sz="0" w:space="0" w:color="auto"/>
          </w:divBdr>
        </w:div>
        <w:div w:id="943614036">
          <w:marLeft w:val="0"/>
          <w:marRight w:val="0"/>
          <w:marTop w:val="0"/>
          <w:marBottom w:val="0"/>
          <w:divBdr>
            <w:top w:val="none" w:sz="0" w:space="0" w:color="auto"/>
            <w:left w:val="none" w:sz="0" w:space="0" w:color="auto"/>
            <w:bottom w:val="none" w:sz="0" w:space="0" w:color="auto"/>
            <w:right w:val="none" w:sz="0" w:space="0" w:color="auto"/>
          </w:divBdr>
        </w:div>
        <w:div w:id="1478573136">
          <w:marLeft w:val="0"/>
          <w:marRight w:val="0"/>
          <w:marTop w:val="0"/>
          <w:marBottom w:val="0"/>
          <w:divBdr>
            <w:top w:val="none" w:sz="0" w:space="0" w:color="auto"/>
            <w:left w:val="none" w:sz="0" w:space="0" w:color="auto"/>
            <w:bottom w:val="none" w:sz="0" w:space="0" w:color="auto"/>
            <w:right w:val="none" w:sz="0" w:space="0" w:color="auto"/>
          </w:divBdr>
        </w:div>
        <w:div w:id="1730568915">
          <w:marLeft w:val="0"/>
          <w:marRight w:val="0"/>
          <w:marTop w:val="0"/>
          <w:marBottom w:val="0"/>
          <w:divBdr>
            <w:top w:val="none" w:sz="0" w:space="0" w:color="auto"/>
            <w:left w:val="none" w:sz="0" w:space="0" w:color="auto"/>
            <w:bottom w:val="none" w:sz="0" w:space="0" w:color="auto"/>
            <w:right w:val="none" w:sz="0" w:space="0" w:color="auto"/>
          </w:divBdr>
        </w:div>
        <w:div w:id="509486110">
          <w:marLeft w:val="0"/>
          <w:marRight w:val="0"/>
          <w:marTop w:val="0"/>
          <w:marBottom w:val="0"/>
          <w:divBdr>
            <w:top w:val="none" w:sz="0" w:space="0" w:color="auto"/>
            <w:left w:val="none" w:sz="0" w:space="0" w:color="auto"/>
            <w:bottom w:val="none" w:sz="0" w:space="0" w:color="auto"/>
            <w:right w:val="none" w:sz="0" w:space="0" w:color="auto"/>
          </w:divBdr>
        </w:div>
        <w:div w:id="469251508">
          <w:marLeft w:val="0"/>
          <w:marRight w:val="0"/>
          <w:marTop w:val="0"/>
          <w:marBottom w:val="0"/>
          <w:divBdr>
            <w:top w:val="none" w:sz="0" w:space="0" w:color="auto"/>
            <w:left w:val="none" w:sz="0" w:space="0" w:color="auto"/>
            <w:bottom w:val="none" w:sz="0" w:space="0" w:color="auto"/>
            <w:right w:val="none" w:sz="0" w:space="0" w:color="auto"/>
          </w:divBdr>
        </w:div>
        <w:div w:id="862399422">
          <w:marLeft w:val="0"/>
          <w:marRight w:val="0"/>
          <w:marTop w:val="0"/>
          <w:marBottom w:val="0"/>
          <w:divBdr>
            <w:top w:val="none" w:sz="0" w:space="0" w:color="auto"/>
            <w:left w:val="none" w:sz="0" w:space="0" w:color="auto"/>
            <w:bottom w:val="none" w:sz="0" w:space="0" w:color="auto"/>
            <w:right w:val="none" w:sz="0" w:space="0" w:color="auto"/>
          </w:divBdr>
        </w:div>
        <w:div w:id="295180832">
          <w:marLeft w:val="0"/>
          <w:marRight w:val="0"/>
          <w:marTop w:val="0"/>
          <w:marBottom w:val="0"/>
          <w:divBdr>
            <w:top w:val="none" w:sz="0" w:space="0" w:color="auto"/>
            <w:left w:val="none" w:sz="0" w:space="0" w:color="auto"/>
            <w:bottom w:val="none" w:sz="0" w:space="0" w:color="auto"/>
            <w:right w:val="none" w:sz="0" w:space="0" w:color="auto"/>
          </w:divBdr>
        </w:div>
        <w:div w:id="426659730">
          <w:marLeft w:val="0"/>
          <w:marRight w:val="0"/>
          <w:marTop w:val="0"/>
          <w:marBottom w:val="0"/>
          <w:divBdr>
            <w:top w:val="none" w:sz="0" w:space="0" w:color="auto"/>
            <w:left w:val="none" w:sz="0" w:space="0" w:color="auto"/>
            <w:bottom w:val="none" w:sz="0" w:space="0" w:color="auto"/>
            <w:right w:val="none" w:sz="0" w:space="0" w:color="auto"/>
          </w:divBdr>
        </w:div>
        <w:div w:id="643584966">
          <w:marLeft w:val="0"/>
          <w:marRight w:val="0"/>
          <w:marTop w:val="0"/>
          <w:marBottom w:val="0"/>
          <w:divBdr>
            <w:top w:val="none" w:sz="0" w:space="0" w:color="auto"/>
            <w:left w:val="none" w:sz="0" w:space="0" w:color="auto"/>
            <w:bottom w:val="none" w:sz="0" w:space="0" w:color="auto"/>
            <w:right w:val="none" w:sz="0" w:space="0" w:color="auto"/>
          </w:divBdr>
        </w:div>
        <w:div w:id="542519065">
          <w:marLeft w:val="0"/>
          <w:marRight w:val="0"/>
          <w:marTop w:val="0"/>
          <w:marBottom w:val="0"/>
          <w:divBdr>
            <w:top w:val="none" w:sz="0" w:space="0" w:color="auto"/>
            <w:left w:val="none" w:sz="0" w:space="0" w:color="auto"/>
            <w:bottom w:val="none" w:sz="0" w:space="0" w:color="auto"/>
            <w:right w:val="none" w:sz="0" w:space="0" w:color="auto"/>
          </w:divBdr>
        </w:div>
        <w:div w:id="477918946">
          <w:marLeft w:val="0"/>
          <w:marRight w:val="0"/>
          <w:marTop w:val="0"/>
          <w:marBottom w:val="0"/>
          <w:divBdr>
            <w:top w:val="none" w:sz="0" w:space="0" w:color="auto"/>
            <w:left w:val="none" w:sz="0" w:space="0" w:color="auto"/>
            <w:bottom w:val="none" w:sz="0" w:space="0" w:color="auto"/>
            <w:right w:val="none" w:sz="0" w:space="0" w:color="auto"/>
          </w:divBdr>
        </w:div>
        <w:div w:id="1866399912">
          <w:marLeft w:val="0"/>
          <w:marRight w:val="0"/>
          <w:marTop w:val="0"/>
          <w:marBottom w:val="0"/>
          <w:divBdr>
            <w:top w:val="none" w:sz="0" w:space="0" w:color="auto"/>
            <w:left w:val="none" w:sz="0" w:space="0" w:color="auto"/>
            <w:bottom w:val="none" w:sz="0" w:space="0" w:color="auto"/>
            <w:right w:val="none" w:sz="0" w:space="0" w:color="auto"/>
          </w:divBdr>
        </w:div>
        <w:div w:id="747462897">
          <w:marLeft w:val="0"/>
          <w:marRight w:val="0"/>
          <w:marTop w:val="0"/>
          <w:marBottom w:val="0"/>
          <w:divBdr>
            <w:top w:val="none" w:sz="0" w:space="0" w:color="auto"/>
            <w:left w:val="none" w:sz="0" w:space="0" w:color="auto"/>
            <w:bottom w:val="none" w:sz="0" w:space="0" w:color="auto"/>
            <w:right w:val="none" w:sz="0" w:space="0" w:color="auto"/>
          </w:divBdr>
        </w:div>
        <w:div w:id="475949003">
          <w:marLeft w:val="0"/>
          <w:marRight w:val="0"/>
          <w:marTop w:val="0"/>
          <w:marBottom w:val="0"/>
          <w:divBdr>
            <w:top w:val="none" w:sz="0" w:space="0" w:color="auto"/>
            <w:left w:val="none" w:sz="0" w:space="0" w:color="auto"/>
            <w:bottom w:val="none" w:sz="0" w:space="0" w:color="auto"/>
            <w:right w:val="none" w:sz="0" w:space="0" w:color="auto"/>
          </w:divBdr>
        </w:div>
        <w:div w:id="669455084">
          <w:marLeft w:val="0"/>
          <w:marRight w:val="0"/>
          <w:marTop w:val="0"/>
          <w:marBottom w:val="0"/>
          <w:divBdr>
            <w:top w:val="none" w:sz="0" w:space="0" w:color="auto"/>
            <w:left w:val="none" w:sz="0" w:space="0" w:color="auto"/>
            <w:bottom w:val="none" w:sz="0" w:space="0" w:color="auto"/>
            <w:right w:val="none" w:sz="0" w:space="0" w:color="auto"/>
          </w:divBdr>
        </w:div>
        <w:div w:id="38938102">
          <w:marLeft w:val="0"/>
          <w:marRight w:val="0"/>
          <w:marTop w:val="0"/>
          <w:marBottom w:val="0"/>
          <w:divBdr>
            <w:top w:val="none" w:sz="0" w:space="0" w:color="auto"/>
            <w:left w:val="none" w:sz="0" w:space="0" w:color="auto"/>
            <w:bottom w:val="none" w:sz="0" w:space="0" w:color="auto"/>
            <w:right w:val="none" w:sz="0" w:space="0" w:color="auto"/>
          </w:divBdr>
        </w:div>
        <w:div w:id="1216894139">
          <w:marLeft w:val="0"/>
          <w:marRight w:val="0"/>
          <w:marTop w:val="0"/>
          <w:marBottom w:val="0"/>
          <w:divBdr>
            <w:top w:val="none" w:sz="0" w:space="0" w:color="auto"/>
            <w:left w:val="none" w:sz="0" w:space="0" w:color="auto"/>
            <w:bottom w:val="none" w:sz="0" w:space="0" w:color="auto"/>
            <w:right w:val="none" w:sz="0" w:space="0" w:color="auto"/>
          </w:divBdr>
        </w:div>
        <w:div w:id="2129811098">
          <w:marLeft w:val="0"/>
          <w:marRight w:val="0"/>
          <w:marTop w:val="0"/>
          <w:marBottom w:val="0"/>
          <w:divBdr>
            <w:top w:val="none" w:sz="0" w:space="0" w:color="auto"/>
            <w:left w:val="none" w:sz="0" w:space="0" w:color="auto"/>
            <w:bottom w:val="none" w:sz="0" w:space="0" w:color="auto"/>
            <w:right w:val="none" w:sz="0" w:space="0" w:color="auto"/>
          </w:divBdr>
        </w:div>
        <w:div w:id="802960632">
          <w:marLeft w:val="0"/>
          <w:marRight w:val="0"/>
          <w:marTop w:val="0"/>
          <w:marBottom w:val="0"/>
          <w:divBdr>
            <w:top w:val="none" w:sz="0" w:space="0" w:color="auto"/>
            <w:left w:val="none" w:sz="0" w:space="0" w:color="auto"/>
            <w:bottom w:val="none" w:sz="0" w:space="0" w:color="auto"/>
            <w:right w:val="none" w:sz="0" w:space="0" w:color="auto"/>
          </w:divBdr>
        </w:div>
        <w:div w:id="1003315817">
          <w:marLeft w:val="0"/>
          <w:marRight w:val="0"/>
          <w:marTop w:val="0"/>
          <w:marBottom w:val="0"/>
          <w:divBdr>
            <w:top w:val="none" w:sz="0" w:space="0" w:color="auto"/>
            <w:left w:val="none" w:sz="0" w:space="0" w:color="auto"/>
            <w:bottom w:val="none" w:sz="0" w:space="0" w:color="auto"/>
            <w:right w:val="none" w:sz="0" w:space="0" w:color="auto"/>
          </w:divBdr>
        </w:div>
        <w:div w:id="1460344811">
          <w:marLeft w:val="0"/>
          <w:marRight w:val="0"/>
          <w:marTop w:val="0"/>
          <w:marBottom w:val="0"/>
          <w:divBdr>
            <w:top w:val="none" w:sz="0" w:space="0" w:color="auto"/>
            <w:left w:val="none" w:sz="0" w:space="0" w:color="auto"/>
            <w:bottom w:val="none" w:sz="0" w:space="0" w:color="auto"/>
            <w:right w:val="none" w:sz="0" w:space="0" w:color="auto"/>
          </w:divBdr>
        </w:div>
        <w:div w:id="2123186509">
          <w:marLeft w:val="0"/>
          <w:marRight w:val="0"/>
          <w:marTop w:val="0"/>
          <w:marBottom w:val="0"/>
          <w:divBdr>
            <w:top w:val="none" w:sz="0" w:space="0" w:color="auto"/>
            <w:left w:val="none" w:sz="0" w:space="0" w:color="auto"/>
            <w:bottom w:val="none" w:sz="0" w:space="0" w:color="auto"/>
            <w:right w:val="none" w:sz="0" w:space="0" w:color="auto"/>
          </w:divBdr>
        </w:div>
        <w:div w:id="126751549">
          <w:marLeft w:val="0"/>
          <w:marRight w:val="0"/>
          <w:marTop w:val="0"/>
          <w:marBottom w:val="0"/>
          <w:divBdr>
            <w:top w:val="none" w:sz="0" w:space="0" w:color="auto"/>
            <w:left w:val="none" w:sz="0" w:space="0" w:color="auto"/>
            <w:bottom w:val="none" w:sz="0" w:space="0" w:color="auto"/>
            <w:right w:val="none" w:sz="0" w:space="0" w:color="auto"/>
          </w:divBdr>
        </w:div>
        <w:div w:id="714475806">
          <w:marLeft w:val="0"/>
          <w:marRight w:val="0"/>
          <w:marTop w:val="0"/>
          <w:marBottom w:val="0"/>
          <w:divBdr>
            <w:top w:val="none" w:sz="0" w:space="0" w:color="auto"/>
            <w:left w:val="none" w:sz="0" w:space="0" w:color="auto"/>
            <w:bottom w:val="none" w:sz="0" w:space="0" w:color="auto"/>
            <w:right w:val="none" w:sz="0" w:space="0" w:color="auto"/>
          </w:divBdr>
        </w:div>
        <w:div w:id="239603277">
          <w:marLeft w:val="0"/>
          <w:marRight w:val="0"/>
          <w:marTop w:val="0"/>
          <w:marBottom w:val="0"/>
          <w:divBdr>
            <w:top w:val="none" w:sz="0" w:space="0" w:color="auto"/>
            <w:left w:val="none" w:sz="0" w:space="0" w:color="auto"/>
            <w:bottom w:val="none" w:sz="0" w:space="0" w:color="auto"/>
            <w:right w:val="none" w:sz="0" w:space="0" w:color="auto"/>
          </w:divBdr>
        </w:div>
        <w:div w:id="1423843376">
          <w:marLeft w:val="0"/>
          <w:marRight w:val="0"/>
          <w:marTop w:val="0"/>
          <w:marBottom w:val="0"/>
          <w:divBdr>
            <w:top w:val="none" w:sz="0" w:space="0" w:color="auto"/>
            <w:left w:val="none" w:sz="0" w:space="0" w:color="auto"/>
            <w:bottom w:val="none" w:sz="0" w:space="0" w:color="auto"/>
            <w:right w:val="none" w:sz="0" w:space="0" w:color="auto"/>
          </w:divBdr>
        </w:div>
        <w:div w:id="1559781887">
          <w:marLeft w:val="0"/>
          <w:marRight w:val="0"/>
          <w:marTop w:val="0"/>
          <w:marBottom w:val="0"/>
          <w:divBdr>
            <w:top w:val="none" w:sz="0" w:space="0" w:color="auto"/>
            <w:left w:val="none" w:sz="0" w:space="0" w:color="auto"/>
            <w:bottom w:val="none" w:sz="0" w:space="0" w:color="auto"/>
            <w:right w:val="none" w:sz="0" w:space="0" w:color="auto"/>
          </w:divBdr>
        </w:div>
        <w:div w:id="516307479">
          <w:marLeft w:val="0"/>
          <w:marRight w:val="0"/>
          <w:marTop w:val="0"/>
          <w:marBottom w:val="0"/>
          <w:divBdr>
            <w:top w:val="none" w:sz="0" w:space="0" w:color="auto"/>
            <w:left w:val="none" w:sz="0" w:space="0" w:color="auto"/>
            <w:bottom w:val="none" w:sz="0" w:space="0" w:color="auto"/>
            <w:right w:val="none" w:sz="0" w:space="0" w:color="auto"/>
          </w:divBdr>
        </w:div>
        <w:div w:id="365571028">
          <w:marLeft w:val="0"/>
          <w:marRight w:val="0"/>
          <w:marTop w:val="0"/>
          <w:marBottom w:val="0"/>
          <w:divBdr>
            <w:top w:val="none" w:sz="0" w:space="0" w:color="auto"/>
            <w:left w:val="none" w:sz="0" w:space="0" w:color="auto"/>
            <w:bottom w:val="none" w:sz="0" w:space="0" w:color="auto"/>
            <w:right w:val="none" w:sz="0" w:space="0" w:color="auto"/>
          </w:divBdr>
        </w:div>
        <w:div w:id="132985663">
          <w:marLeft w:val="0"/>
          <w:marRight w:val="0"/>
          <w:marTop w:val="0"/>
          <w:marBottom w:val="0"/>
          <w:divBdr>
            <w:top w:val="none" w:sz="0" w:space="0" w:color="auto"/>
            <w:left w:val="none" w:sz="0" w:space="0" w:color="auto"/>
            <w:bottom w:val="none" w:sz="0" w:space="0" w:color="auto"/>
            <w:right w:val="none" w:sz="0" w:space="0" w:color="auto"/>
          </w:divBdr>
        </w:div>
        <w:div w:id="101416332">
          <w:marLeft w:val="0"/>
          <w:marRight w:val="0"/>
          <w:marTop w:val="0"/>
          <w:marBottom w:val="0"/>
          <w:divBdr>
            <w:top w:val="none" w:sz="0" w:space="0" w:color="auto"/>
            <w:left w:val="none" w:sz="0" w:space="0" w:color="auto"/>
            <w:bottom w:val="none" w:sz="0" w:space="0" w:color="auto"/>
            <w:right w:val="none" w:sz="0" w:space="0" w:color="auto"/>
          </w:divBdr>
        </w:div>
        <w:div w:id="994799066">
          <w:marLeft w:val="0"/>
          <w:marRight w:val="0"/>
          <w:marTop w:val="0"/>
          <w:marBottom w:val="0"/>
          <w:divBdr>
            <w:top w:val="none" w:sz="0" w:space="0" w:color="auto"/>
            <w:left w:val="none" w:sz="0" w:space="0" w:color="auto"/>
            <w:bottom w:val="none" w:sz="0" w:space="0" w:color="auto"/>
            <w:right w:val="none" w:sz="0" w:space="0" w:color="auto"/>
          </w:divBdr>
        </w:div>
        <w:div w:id="452214481">
          <w:marLeft w:val="0"/>
          <w:marRight w:val="0"/>
          <w:marTop w:val="0"/>
          <w:marBottom w:val="0"/>
          <w:divBdr>
            <w:top w:val="none" w:sz="0" w:space="0" w:color="auto"/>
            <w:left w:val="none" w:sz="0" w:space="0" w:color="auto"/>
            <w:bottom w:val="none" w:sz="0" w:space="0" w:color="auto"/>
            <w:right w:val="none" w:sz="0" w:space="0" w:color="auto"/>
          </w:divBdr>
        </w:div>
        <w:div w:id="638799782">
          <w:marLeft w:val="0"/>
          <w:marRight w:val="0"/>
          <w:marTop w:val="0"/>
          <w:marBottom w:val="0"/>
          <w:divBdr>
            <w:top w:val="none" w:sz="0" w:space="0" w:color="auto"/>
            <w:left w:val="none" w:sz="0" w:space="0" w:color="auto"/>
            <w:bottom w:val="none" w:sz="0" w:space="0" w:color="auto"/>
            <w:right w:val="none" w:sz="0" w:space="0" w:color="auto"/>
          </w:divBdr>
        </w:div>
        <w:div w:id="2129738074">
          <w:marLeft w:val="0"/>
          <w:marRight w:val="0"/>
          <w:marTop w:val="0"/>
          <w:marBottom w:val="0"/>
          <w:divBdr>
            <w:top w:val="none" w:sz="0" w:space="0" w:color="auto"/>
            <w:left w:val="none" w:sz="0" w:space="0" w:color="auto"/>
            <w:bottom w:val="none" w:sz="0" w:space="0" w:color="auto"/>
            <w:right w:val="none" w:sz="0" w:space="0" w:color="auto"/>
          </w:divBdr>
        </w:div>
        <w:div w:id="1007512767">
          <w:marLeft w:val="0"/>
          <w:marRight w:val="0"/>
          <w:marTop w:val="0"/>
          <w:marBottom w:val="0"/>
          <w:divBdr>
            <w:top w:val="none" w:sz="0" w:space="0" w:color="auto"/>
            <w:left w:val="none" w:sz="0" w:space="0" w:color="auto"/>
            <w:bottom w:val="none" w:sz="0" w:space="0" w:color="auto"/>
            <w:right w:val="none" w:sz="0" w:space="0" w:color="auto"/>
          </w:divBdr>
        </w:div>
        <w:div w:id="868958250">
          <w:marLeft w:val="0"/>
          <w:marRight w:val="0"/>
          <w:marTop w:val="0"/>
          <w:marBottom w:val="0"/>
          <w:divBdr>
            <w:top w:val="none" w:sz="0" w:space="0" w:color="auto"/>
            <w:left w:val="none" w:sz="0" w:space="0" w:color="auto"/>
            <w:bottom w:val="none" w:sz="0" w:space="0" w:color="auto"/>
            <w:right w:val="none" w:sz="0" w:space="0" w:color="auto"/>
          </w:divBdr>
        </w:div>
        <w:div w:id="736049276">
          <w:marLeft w:val="0"/>
          <w:marRight w:val="0"/>
          <w:marTop w:val="0"/>
          <w:marBottom w:val="0"/>
          <w:divBdr>
            <w:top w:val="none" w:sz="0" w:space="0" w:color="auto"/>
            <w:left w:val="none" w:sz="0" w:space="0" w:color="auto"/>
            <w:bottom w:val="none" w:sz="0" w:space="0" w:color="auto"/>
            <w:right w:val="none" w:sz="0" w:space="0" w:color="auto"/>
          </w:divBdr>
        </w:div>
        <w:div w:id="1526208960">
          <w:marLeft w:val="0"/>
          <w:marRight w:val="0"/>
          <w:marTop w:val="0"/>
          <w:marBottom w:val="0"/>
          <w:divBdr>
            <w:top w:val="none" w:sz="0" w:space="0" w:color="auto"/>
            <w:left w:val="none" w:sz="0" w:space="0" w:color="auto"/>
            <w:bottom w:val="none" w:sz="0" w:space="0" w:color="auto"/>
            <w:right w:val="none" w:sz="0" w:space="0" w:color="auto"/>
          </w:divBdr>
        </w:div>
        <w:div w:id="1481385562">
          <w:marLeft w:val="0"/>
          <w:marRight w:val="0"/>
          <w:marTop w:val="0"/>
          <w:marBottom w:val="0"/>
          <w:divBdr>
            <w:top w:val="none" w:sz="0" w:space="0" w:color="auto"/>
            <w:left w:val="none" w:sz="0" w:space="0" w:color="auto"/>
            <w:bottom w:val="none" w:sz="0" w:space="0" w:color="auto"/>
            <w:right w:val="none" w:sz="0" w:space="0" w:color="auto"/>
          </w:divBdr>
        </w:div>
        <w:div w:id="410783407">
          <w:marLeft w:val="0"/>
          <w:marRight w:val="0"/>
          <w:marTop w:val="0"/>
          <w:marBottom w:val="0"/>
          <w:divBdr>
            <w:top w:val="none" w:sz="0" w:space="0" w:color="auto"/>
            <w:left w:val="none" w:sz="0" w:space="0" w:color="auto"/>
            <w:bottom w:val="none" w:sz="0" w:space="0" w:color="auto"/>
            <w:right w:val="none" w:sz="0" w:space="0" w:color="auto"/>
          </w:divBdr>
        </w:div>
        <w:div w:id="1258908646">
          <w:marLeft w:val="0"/>
          <w:marRight w:val="0"/>
          <w:marTop w:val="0"/>
          <w:marBottom w:val="0"/>
          <w:divBdr>
            <w:top w:val="none" w:sz="0" w:space="0" w:color="auto"/>
            <w:left w:val="none" w:sz="0" w:space="0" w:color="auto"/>
            <w:bottom w:val="none" w:sz="0" w:space="0" w:color="auto"/>
            <w:right w:val="none" w:sz="0" w:space="0" w:color="auto"/>
          </w:divBdr>
        </w:div>
        <w:div w:id="2084334233">
          <w:marLeft w:val="0"/>
          <w:marRight w:val="0"/>
          <w:marTop w:val="0"/>
          <w:marBottom w:val="0"/>
          <w:divBdr>
            <w:top w:val="none" w:sz="0" w:space="0" w:color="auto"/>
            <w:left w:val="none" w:sz="0" w:space="0" w:color="auto"/>
            <w:bottom w:val="none" w:sz="0" w:space="0" w:color="auto"/>
            <w:right w:val="none" w:sz="0" w:space="0" w:color="auto"/>
          </w:divBdr>
        </w:div>
        <w:div w:id="607660547">
          <w:marLeft w:val="0"/>
          <w:marRight w:val="0"/>
          <w:marTop w:val="0"/>
          <w:marBottom w:val="0"/>
          <w:divBdr>
            <w:top w:val="none" w:sz="0" w:space="0" w:color="auto"/>
            <w:left w:val="none" w:sz="0" w:space="0" w:color="auto"/>
            <w:bottom w:val="none" w:sz="0" w:space="0" w:color="auto"/>
            <w:right w:val="none" w:sz="0" w:space="0" w:color="auto"/>
          </w:divBdr>
        </w:div>
        <w:div w:id="490871614">
          <w:marLeft w:val="0"/>
          <w:marRight w:val="0"/>
          <w:marTop w:val="0"/>
          <w:marBottom w:val="0"/>
          <w:divBdr>
            <w:top w:val="none" w:sz="0" w:space="0" w:color="auto"/>
            <w:left w:val="none" w:sz="0" w:space="0" w:color="auto"/>
            <w:bottom w:val="none" w:sz="0" w:space="0" w:color="auto"/>
            <w:right w:val="none" w:sz="0" w:space="0" w:color="auto"/>
          </w:divBdr>
        </w:div>
        <w:div w:id="706566103">
          <w:marLeft w:val="0"/>
          <w:marRight w:val="0"/>
          <w:marTop w:val="0"/>
          <w:marBottom w:val="0"/>
          <w:divBdr>
            <w:top w:val="none" w:sz="0" w:space="0" w:color="auto"/>
            <w:left w:val="none" w:sz="0" w:space="0" w:color="auto"/>
            <w:bottom w:val="none" w:sz="0" w:space="0" w:color="auto"/>
            <w:right w:val="none" w:sz="0" w:space="0" w:color="auto"/>
          </w:divBdr>
        </w:div>
        <w:div w:id="696277906">
          <w:marLeft w:val="0"/>
          <w:marRight w:val="0"/>
          <w:marTop w:val="0"/>
          <w:marBottom w:val="0"/>
          <w:divBdr>
            <w:top w:val="none" w:sz="0" w:space="0" w:color="auto"/>
            <w:left w:val="none" w:sz="0" w:space="0" w:color="auto"/>
            <w:bottom w:val="none" w:sz="0" w:space="0" w:color="auto"/>
            <w:right w:val="none" w:sz="0" w:space="0" w:color="auto"/>
          </w:divBdr>
        </w:div>
        <w:div w:id="2078815508">
          <w:marLeft w:val="0"/>
          <w:marRight w:val="0"/>
          <w:marTop w:val="0"/>
          <w:marBottom w:val="0"/>
          <w:divBdr>
            <w:top w:val="none" w:sz="0" w:space="0" w:color="auto"/>
            <w:left w:val="none" w:sz="0" w:space="0" w:color="auto"/>
            <w:bottom w:val="none" w:sz="0" w:space="0" w:color="auto"/>
            <w:right w:val="none" w:sz="0" w:space="0" w:color="auto"/>
          </w:divBdr>
        </w:div>
        <w:div w:id="1446849295">
          <w:marLeft w:val="0"/>
          <w:marRight w:val="0"/>
          <w:marTop w:val="0"/>
          <w:marBottom w:val="0"/>
          <w:divBdr>
            <w:top w:val="none" w:sz="0" w:space="0" w:color="auto"/>
            <w:left w:val="none" w:sz="0" w:space="0" w:color="auto"/>
            <w:bottom w:val="none" w:sz="0" w:space="0" w:color="auto"/>
            <w:right w:val="none" w:sz="0" w:space="0" w:color="auto"/>
          </w:divBdr>
        </w:div>
        <w:div w:id="167717999">
          <w:marLeft w:val="0"/>
          <w:marRight w:val="0"/>
          <w:marTop w:val="0"/>
          <w:marBottom w:val="0"/>
          <w:divBdr>
            <w:top w:val="none" w:sz="0" w:space="0" w:color="auto"/>
            <w:left w:val="none" w:sz="0" w:space="0" w:color="auto"/>
            <w:bottom w:val="none" w:sz="0" w:space="0" w:color="auto"/>
            <w:right w:val="none" w:sz="0" w:space="0" w:color="auto"/>
          </w:divBdr>
        </w:div>
        <w:div w:id="1464614242">
          <w:marLeft w:val="0"/>
          <w:marRight w:val="0"/>
          <w:marTop w:val="0"/>
          <w:marBottom w:val="0"/>
          <w:divBdr>
            <w:top w:val="none" w:sz="0" w:space="0" w:color="auto"/>
            <w:left w:val="none" w:sz="0" w:space="0" w:color="auto"/>
            <w:bottom w:val="none" w:sz="0" w:space="0" w:color="auto"/>
            <w:right w:val="none" w:sz="0" w:space="0" w:color="auto"/>
          </w:divBdr>
        </w:div>
        <w:div w:id="2049992586">
          <w:marLeft w:val="0"/>
          <w:marRight w:val="0"/>
          <w:marTop w:val="0"/>
          <w:marBottom w:val="0"/>
          <w:divBdr>
            <w:top w:val="none" w:sz="0" w:space="0" w:color="auto"/>
            <w:left w:val="none" w:sz="0" w:space="0" w:color="auto"/>
            <w:bottom w:val="none" w:sz="0" w:space="0" w:color="auto"/>
            <w:right w:val="none" w:sz="0" w:space="0" w:color="auto"/>
          </w:divBdr>
        </w:div>
        <w:div w:id="1084574468">
          <w:marLeft w:val="0"/>
          <w:marRight w:val="0"/>
          <w:marTop w:val="0"/>
          <w:marBottom w:val="0"/>
          <w:divBdr>
            <w:top w:val="none" w:sz="0" w:space="0" w:color="auto"/>
            <w:left w:val="none" w:sz="0" w:space="0" w:color="auto"/>
            <w:bottom w:val="none" w:sz="0" w:space="0" w:color="auto"/>
            <w:right w:val="none" w:sz="0" w:space="0" w:color="auto"/>
          </w:divBdr>
        </w:div>
      </w:divsChild>
    </w:div>
    <w:div w:id="1878201885">
      <w:bodyDiv w:val="1"/>
      <w:marLeft w:val="0"/>
      <w:marRight w:val="0"/>
      <w:marTop w:val="0"/>
      <w:marBottom w:val="0"/>
      <w:divBdr>
        <w:top w:val="none" w:sz="0" w:space="0" w:color="auto"/>
        <w:left w:val="none" w:sz="0" w:space="0" w:color="auto"/>
        <w:bottom w:val="none" w:sz="0" w:space="0" w:color="auto"/>
        <w:right w:val="none" w:sz="0" w:space="0" w:color="auto"/>
      </w:divBdr>
      <w:divsChild>
        <w:div w:id="1141338140">
          <w:marLeft w:val="0"/>
          <w:marRight w:val="0"/>
          <w:marTop w:val="0"/>
          <w:marBottom w:val="0"/>
          <w:divBdr>
            <w:top w:val="none" w:sz="0" w:space="0" w:color="auto"/>
            <w:left w:val="none" w:sz="0" w:space="0" w:color="auto"/>
            <w:bottom w:val="none" w:sz="0" w:space="0" w:color="auto"/>
            <w:right w:val="none" w:sz="0" w:space="0" w:color="auto"/>
          </w:divBdr>
        </w:div>
        <w:div w:id="495076603">
          <w:marLeft w:val="0"/>
          <w:marRight w:val="0"/>
          <w:marTop w:val="0"/>
          <w:marBottom w:val="0"/>
          <w:divBdr>
            <w:top w:val="none" w:sz="0" w:space="0" w:color="auto"/>
            <w:left w:val="none" w:sz="0" w:space="0" w:color="auto"/>
            <w:bottom w:val="none" w:sz="0" w:space="0" w:color="auto"/>
            <w:right w:val="none" w:sz="0" w:space="0" w:color="auto"/>
          </w:divBdr>
        </w:div>
        <w:div w:id="1777401979">
          <w:marLeft w:val="0"/>
          <w:marRight w:val="0"/>
          <w:marTop w:val="0"/>
          <w:marBottom w:val="0"/>
          <w:divBdr>
            <w:top w:val="none" w:sz="0" w:space="0" w:color="auto"/>
            <w:left w:val="none" w:sz="0" w:space="0" w:color="auto"/>
            <w:bottom w:val="none" w:sz="0" w:space="0" w:color="auto"/>
            <w:right w:val="none" w:sz="0" w:space="0" w:color="auto"/>
          </w:divBdr>
        </w:div>
      </w:divsChild>
    </w:div>
    <w:div w:id="1985548010">
      <w:bodyDiv w:val="1"/>
      <w:marLeft w:val="0"/>
      <w:marRight w:val="0"/>
      <w:marTop w:val="0"/>
      <w:marBottom w:val="0"/>
      <w:divBdr>
        <w:top w:val="none" w:sz="0" w:space="0" w:color="auto"/>
        <w:left w:val="none" w:sz="0" w:space="0" w:color="auto"/>
        <w:bottom w:val="none" w:sz="0" w:space="0" w:color="auto"/>
        <w:right w:val="none" w:sz="0" w:space="0" w:color="auto"/>
      </w:divBdr>
      <w:divsChild>
        <w:div w:id="1911185470">
          <w:marLeft w:val="0"/>
          <w:marRight w:val="0"/>
          <w:marTop w:val="0"/>
          <w:marBottom w:val="0"/>
          <w:divBdr>
            <w:top w:val="none" w:sz="0" w:space="0" w:color="auto"/>
            <w:left w:val="none" w:sz="0" w:space="0" w:color="auto"/>
            <w:bottom w:val="none" w:sz="0" w:space="0" w:color="auto"/>
            <w:right w:val="none" w:sz="0" w:space="0" w:color="auto"/>
          </w:divBdr>
        </w:div>
        <w:div w:id="152448846">
          <w:marLeft w:val="0"/>
          <w:marRight w:val="0"/>
          <w:marTop w:val="0"/>
          <w:marBottom w:val="0"/>
          <w:divBdr>
            <w:top w:val="none" w:sz="0" w:space="0" w:color="auto"/>
            <w:left w:val="none" w:sz="0" w:space="0" w:color="auto"/>
            <w:bottom w:val="none" w:sz="0" w:space="0" w:color="auto"/>
            <w:right w:val="none" w:sz="0" w:space="0" w:color="auto"/>
          </w:divBdr>
        </w:div>
        <w:div w:id="1107581367">
          <w:marLeft w:val="0"/>
          <w:marRight w:val="0"/>
          <w:marTop w:val="0"/>
          <w:marBottom w:val="0"/>
          <w:divBdr>
            <w:top w:val="none" w:sz="0" w:space="0" w:color="auto"/>
            <w:left w:val="none" w:sz="0" w:space="0" w:color="auto"/>
            <w:bottom w:val="none" w:sz="0" w:space="0" w:color="auto"/>
            <w:right w:val="none" w:sz="0" w:space="0" w:color="auto"/>
          </w:divBdr>
        </w:div>
        <w:div w:id="1210261890">
          <w:marLeft w:val="0"/>
          <w:marRight w:val="0"/>
          <w:marTop w:val="0"/>
          <w:marBottom w:val="0"/>
          <w:divBdr>
            <w:top w:val="none" w:sz="0" w:space="0" w:color="auto"/>
            <w:left w:val="none" w:sz="0" w:space="0" w:color="auto"/>
            <w:bottom w:val="none" w:sz="0" w:space="0" w:color="auto"/>
            <w:right w:val="none" w:sz="0" w:space="0" w:color="auto"/>
          </w:divBdr>
        </w:div>
        <w:div w:id="1070234108">
          <w:marLeft w:val="0"/>
          <w:marRight w:val="0"/>
          <w:marTop w:val="0"/>
          <w:marBottom w:val="0"/>
          <w:divBdr>
            <w:top w:val="none" w:sz="0" w:space="0" w:color="auto"/>
            <w:left w:val="none" w:sz="0" w:space="0" w:color="auto"/>
            <w:bottom w:val="none" w:sz="0" w:space="0" w:color="auto"/>
            <w:right w:val="none" w:sz="0" w:space="0" w:color="auto"/>
          </w:divBdr>
        </w:div>
        <w:div w:id="695161325">
          <w:marLeft w:val="0"/>
          <w:marRight w:val="0"/>
          <w:marTop w:val="0"/>
          <w:marBottom w:val="0"/>
          <w:divBdr>
            <w:top w:val="none" w:sz="0" w:space="0" w:color="auto"/>
            <w:left w:val="none" w:sz="0" w:space="0" w:color="auto"/>
            <w:bottom w:val="none" w:sz="0" w:space="0" w:color="auto"/>
            <w:right w:val="none" w:sz="0" w:space="0" w:color="auto"/>
          </w:divBdr>
        </w:div>
        <w:div w:id="879439650">
          <w:marLeft w:val="0"/>
          <w:marRight w:val="0"/>
          <w:marTop w:val="0"/>
          <w:marBottom w:val="0"/>
          <w:divBdr>
            <w:top w:val="none" w:sz="0" w:space="0" w:color="auto"/>
            <w:left w:val="none" w:sz="0" w:space="0" w:color="auto"/>
            <w:bottom w:val="none" w:sz="0" w:space="0" w:color="auto"/>
            <w:right w:val="none" w:sz="0" w:space="0" w:color="auto"/>
          </w:divBdr>
        </w:div>
        <w:div w:id="1876120063">
          <w:marLeft w:val="0"/>
          <w:marRight w:val="0"/>
          <w:marTop w:val="0"/>
          <w:marBottom w:val="0"/>
          <w:divBdr>
            <w:top w:val="none" w:sz="0" w:space="0" w:color="auto"/>
            <w:left w:val="none" w:sz="0" w:space="0" w:color="auto"/>
            <w:bottom w:val="none" w:sz="0" w:space="0" w:color="auto"/>
            <w:right w:val="none" w:sz="0" w:space="0" w:color="auto"/>
          </w:divBdr>
        </w:div>
        <w:div w:id="1227452659">
          <w:marLeft w:val="0"/>
          <w:marRight w:val="0"/>
          <w:marTop w:val="0"/>
          <w:marBottom w:val="0"/>
          <w:divBdr>
            <w:top w:val="none" w:sz="0" w:space="0" w:color="auto"/>
            <w:left w:val="none" w:sz="0" w:space="0" w:color="auto"/>
            <w:bottom w:val="none" w:sz="0" w:space="0" w:color="auto"/>
            <w:right w:val="none" w:sz="0" w:space="0" w:color="auto"/>
          </w:divBdr>
        </w:div>
        <w:div w:id="368917764">
          <w:marLeft w:val="0"/>
          <w:marRight w:val="0"/>
          <w:marTop w:val="0"/>
          <w:marBottom w:val="0"/>
          <w:divBdr>
            <w:top w:val="none" w:sz="0" w:space="0" w:color="auto"/>
            <w:left w:val="none" w:sz="0" w:space="0" w:color="auto"/>
            <w:bottom w:val="none" w:sz="0" w:space="0" w:color="auto"/>
            <w:right w:val="none" w:sz="0" w:space="0" w:color="auto"/>
          </w:divBdr>
        </w:div>
        <w:div w:id="1843085085">
          <w:marLeft w:val="0"/>
          <w:marRight w:val="0"/>
          <w:marTop w:val="0"/>
          <w:marBottom w:val="0"/>
          <w:divBdr>
            <w:top w:val="none" w:sz="0" w:space="0" w:color="auto"/>
            <w:left w:val="none" w:sz="0" w:space="0" w:color="auto"/>
            <w:bottom w:val="none" w:sz="0" w:space="0" w:color="auto"/>
            <w:right w:val="none" w:sz="0" w:space="0" w:color="auto"/>
          </w:divBdr>
        </w:div>
        <w:div w:id="2138989418">
          <w:marLeft w:val="0"/>
          <w:marRight w:val="0"/>
          <w:marTop w:val="0"/>
          <w:marBottom w:val="0"/>
          <w:divBdr>
            <w:top w:val="none" w:sz="0" w:space="0" w:color="auto"/>
            <w:left w:val="none" w:sz="0" w:space="0" w:color="auto"/>
            <w:bottom w:val="none" w:sz="0" w:space="0" w:color="auto"/>
            <w:right w:val="none" w:sz="0" w:space="0" w:color="auto"/>
          </w:divBdr>
        </w:div>
        <w:div w:id="433749969">
          <w:marLeft w:val="0"/>
          <w:marRight w:val="0"/>
          <w:marTop w:val="0"/>
          <w:marBottom w:val="0"/>
          <w:divBdr>
            <w:top w:val="none" w:sz="0" w:space="0" w:color="auto"/>
            <w:left w:val="none" w:sz="0" w:space="0" w:color="auto"/>
            <w:bottom w:val="none" w:sz="0" w:space="0" w:color="auto"/>
            <w:right w:val="none" w:sz="0" w:space="0" w:color="auto"/>
          </w:divBdr>
        </w:div>
        <w:div w:id="33963349">
          <w:marLeft w:val="0"/>
          <w:marRight w:val="0"/>
          <w:marTop w:val="0"/>
          <w:marBottom w:val="0"/>
          <w:divBdr>
            <w:top w:val="none" w:sz="0" w:space="0" w:color="auto"/>
            <w:left w:val="none" w:sz="0" w:space="0" w:color="auto"/>
            <w:bottom w:val="none" w:sz="0" w:space="0" w:color="auto"/>
            <w:right w:val="none" w:sz="0" w:space="0" w:color="auto"/>
          </w:divBdr>
        </w:div>
        <w:div w:id="1355881117">
          <w:marLeft w:val="0"/>
          <w:marRight w:val="0"/>
          <w:marTop w:val="0"/>
          <w:marBottom w:val="0"/>
          <w:divBdr>
            <w:top w:val="none" w:sz="0" w:space="0" w:color="auto"/>
            <w:left w:val="none" w:sz="0" w:space="0" w:color="auto"/>
            <w:bottom w:val="none" w:sz="0" w:space="0" w:color="auto"/>
            <w:right w:val="none" w:sz="0" w:space="0" w:color="auto"/>
          </w:divBdr>
        </w:div>
        <w:div w:id="2057241343">
          <w:marLeft w:val="0"/>
          <w:marRight w:val="0"/>
          <w:marTop w:val="0"/>
          <w:marBottom w:val="0"/>
          <w:divBdr>
            <w:top w:val="none" w:sz="0" w:space="0" w:color="auto"/>
            <w:left w:val="none" w:sz="0" w:space="0" w:color="auto"/>
            <w:bottom w:val="none" w:sz="0" w:space="0" w:color="auto"/>
            <w:right w:val="none" w:sz="0" w:space="0" w:color="auto"/>
          </w:divBdr>
        </w:div>
        <w:div w:id="1329938066">
          <w:marLeft w:val="0"/>
          <w:marRight w:val="0"/>
          <w:marTop w:val="0"/>
          <w:marBottom w:val="0"/>
          <w:divBdr>
            <w:top w:val="none" w:sz="0" w:space="0" w:color="auto"/>
            <w:left w:val="none" w:sz="0" w:space="0" w:color="auto"/>
            <w:bottom w:val="none" w:sz="0" w:space="0" w:color="auto"/>
            <w:right w:val="none" w:sz="0" w:space="0" w:color="auto"/>
          </w:divBdr>
        </w:div>
        <w:div w:id="1019354793">
          <w:marLeft w:val="0"/>
          <w:marRight w:val="0"/>
          <w:marTop w:val="0"/>
          <w:marBottom w:val="0"/>
          <w:divBdr>
            <w:top w:val="none" w:sz="0" w:space="0" w:color="auto"/>
            <w:left w:val="none" w:sz="0" w:space="0" w:color="auto"/>
            <w:bottom w:val="none" w:sz="0" w:space="0" w:color="auto"/>
            <w:right w:val="none" w:sz="0" w:space="0" w:color="auto"/>
          </w:divBdr>
        </w:div>
        <w:div w:id="2119905304">
          <w:marLeft w:val="0"/>
          <w:marRight w:val="0"/>
          <w:marTop w:val="0"/>
          <w:marBottom w:val="0"/>
          <w:divBdr>
            <w:top w:val="none" w:sz="0" w:space="0" w:color="auto"/>
            <w:left w:val="none" w:sz="0" w:space="0" w:color="auto"/>
            <w:bottom w:val="none" w:sz="0" w:space="0" w:color="auto"/>
            <w:right w:val="none" w:sz="0" w:space="0" w:color="auto"/>
          </w:divBdr>
        </w:div>
        <w:div w:id="605816351">
          <w:marLeft w:val="0"/>
          <w:marRight w:val="0"/>
          <w:marTop w:val="0"/>
          <w:marBottom w:val="0"/>
          <w:divBdr>
            <w:top w:val="none" w:sz="0" w:space="0" w:color="auto"/>
            <w:left w:val="none" w:sz="0" w:space="0" w:color="auto"/>
            <w:bottom w:val="none" w:sz="0" w:space="0" w:color="auto"/>
            <w:right w:val="none" w:sz="0" w:space="0" w:color="auto"/>
          </w:divBdr>
        </w:div>
        <w:div w:id="1964730191">
          <w:marLeft w:val="0"/>
          <w:marRight w:val="0"/>
          <w:marTop w:val="0"/>
          <w:marBottom w:val="0"/>
          <w:divBdr>
            <w:top w:val="none" w:sz="0" w:space="0" w:color="auto"/>
            <w:left w:val="none" w:sz="0" w:space="0" w:color="auto"/>
            <w:bottom w:val="none" w:sz="0" w:space="0" w:color="auto"/>
            <w:right w:val="none" w:sz="0" w:space="0" w:color="auto"/>
          </w:divBdr>
        </w:div>
        <w:div w:id="668409287">
          <w:marLeft w:val="0"/>
          <w:marRight w:val="0"/>
          <w:marTop w:val="0"/>
          <w:marBottom w:val="0"/>
          <w:divBdr>
            <w:top w:val="none" w:sz="0" w:space="0" w:color="auto"/>
            <w:left w:val="none" w:sz="0" w:space="0" w:color="auto"/>
            <w:bottom w:val="none" w:sz="0" w:space="0" w:color="auto"/>
            <w:right w:val="none" w:sz="0" w:space="0" w:color="auto"/>
          </w:divBdr>
        </w:div>
        <w:div w:id="793866360">
          <w:marLeft w:val="0"/>
          <w:marRight w:val="0"/>
          <w:marTop w:val="0"/>
          <w:marBottom w:val="0"/>
          <w:divBdr>
            <w:top w:val="none" w:sz="0" w:space="0" w:color="auto"/>
            <w:left w:val="none" w:sz="0" w:space="0" w:color="auto"/>
            <w:bottom w:val="none" w:sz="0" w:space="0" w:color="auto"/>
            <w:right w:val="none" w:sz="0" w:space="0" w:color="auto"/>
          </w:divBdr>
        </w:div>
        <w:div w:id="2090271493">
          <w:marLeft w:val="0"/>
          <w:marRight w:val="0"/>
          <w:marTop w:val="0"/>
          <w:marBottom w:val="0"/>
          <w:divBdr>
            <w:top w:val="none" w:sz="0" w:space="0" w:color="auto"/>
            <w:left w:val="none" w:sz="0" w:space="0" w:color="auto"/>
            <w:bottom w:val="none" w:sz="0" w:space="0" w:color="auto"/>
            <w:right w:val="none" w:sz="0" w:space="0" w:color="auto"/>
          </w:divBdr>
        </w:div>
        <w:div w:id="1322153342">
          <w:marLeft w:val="0"/>
          <w:marRight w:val="0"/>
          <w:marTop w:val="0"/>
          <w:marBottom w:val="0"/>
          <w:divBdr>
            <w:top w:val="none" w:sz="0" w:space="0" w:color="auto"/>
            <w:left w:val="none" w:sz="0" w:space="0" w:color="auto"/>
            <w:bottom w:val="none" w:sz="0" w:space="0" w:color="auto"/>
            <w:right w:val="none" w:sz="0" w:space="0" w:color="auto"/>
          </w:divBdr>
        </w:div>
        <w:div w:id="385882749">
          <w:marLeft w:val="0"/>
          <w:marRight w:val="0"/>
          <w:marTop w:val="0"/>
          <w:marBottom w:val="0"/>
          <w:divBdr>
            <w:top w:val="none" w:sz="0" w:space="0" w:color="auto"/>
            <w:left w:val="none" w:sz="0" w:space="0" w:color="auto"/>
            <w:bottom w:val="none" w:sz="0" w:space="0" w:color="auto"/>
            <w:right w:val="none" w:sz="0" w:space="0" w:color="auto"/>
          </w:divBdr>
        </w:div>
        <w:div w:id="455805099">
          <w:marLeft w:val="0"/>
          <w:marRight w:val="0"/>
          <w:marTop w:val="0"/>
          <w:marBottom w:val="0"/>
          <w:divBdr>
            <w:top w:val="none" w:sz="0" w:space="0" w:color="auto"/>
            <w:left w:val="none" w:sz="0" w:space="0" w:color="auto"/>
            <w:bottom w:val="none" w:sz="0" w:space="0" w:color="auto"/>
            <w:right w:val="none" w:sz="0" w:space="0" w:color="auto"/>
          </w:divBdr>
        </w:div>
        <w:div w:id="1290667940">
          <w:marLeft w:val="0"/>
          <w:marRight w:val="0"/>
          <w:marTop w:val="0"/>
          <w:marBottom w:val="0"/>
          <w:divBdr>
            <w:top w:val="none" w:sz="0" w:space="0" w:color="auto"/>
            <w:left w:val="none" w:sz="0" w:space="0" w:color="auto"/>
            <w:bottom w:val="none" w:sz="0" w:space="0" w:color="auto"/>
            <w:right w:val="none" w:sz="0" w:space="0" w:color="auto"/>
          </w:divBdr>
        </w:div>
        <w:div w:id="1854881733">
          <w:marLeft w:val="0"/>
          <w:marRight w:val="0"/>
          <w:marTop w:val="0"/>
          <w:marBottom w:val="0"/>
          <w:divBdr>
            <w:top w:val="none" w:sz="0" w:space="0" w:color="auto"/>
            <w:left w:val="none" w:sz="0" w:space="0" w:color="auto"/>
            <w:bottom w:val="none" w:sz="0" w:space="0" w:color="auto"/>
            <w:right w:val="none" w:sz="0" w:space="0" w:color="auto"/>
          </w:divBdr>
        </w:div>
        <w:div w:id="1926914239">
          <w:marLeft w:val="0"/>
          <w:marRight w:val="0"/>
          <w:marTop w:val="0"/>
          <w:marBottom w:val="0"/>
          <w:divBdr>
            <w:top w:val="none" w:sz="0" w:space="0" w:color="auto"/>
            <w:left w:val="none" w:sz="0" w:space="0" w:color="auto"/>
            <w:bottom w:val="none" w:sz="0" w:space="0" w:color="auto"/>
            <w:right w:val="none" w:sz="0" w:space="0" w:color="auto"/>
          </w:divBdr>
        </w:div>
        <w:div w:id="380909268">
          <w:marLeft w:val="0"/>
          <w:marRight w:val="0"/>
          <w:marTop w:val="0"/>
          <w:marBottom w:val="0"/>
          <w:divBdr>
            <w:top w:val="none" w:sz="0" w:space="0" w:color="auto"/>
            <w:left w:val="none" w:sz="0" w:space="0" w:color="auto"/>
            <w:bottom w:val="none" w:sz="0" w:space="0" w:color="auto"/>
            <w:right w:val="none" w:sz="0" w:space="0" w:color="auto"/>
          </w:divBdr>
        </w:div>
        <w:div w:id="1325164913">
          <w:marLeft w:val="0"/>
          <w:marRight w:val="0"/>
          <w:marTop w:val="0"/>
          <w:marBottom w:val="0"/>
          <w:divBdr>
            <w:top w:val="none" w:sz="0" w:space="0" w:color="auto"/>
            <w:left w:val="none" w:sz="0" w:space="0" w:color="auto"/>
            <w:bottom w:val="none" w:sz="0" w:space="0" w:color="auto"/>
            <w:right w:val="none" w:sz="0" w:space="0" w:color="auto"/>
          </w:divBdr>
        </w:div>
        <w:div w:id="271085307">
          <w:marLeft w:val="0"/>
          <w:marRight w:val="0"/>
          <w:marTop w:val="0"/>
          <w:marBottom w:val="0"/>
          <w:divBdr>
            <w:top w:val="none" w:sz="0" w:space="0" w:color="auto"/>
            <w:left w:val="none" w:sz="0" w:space="0" w:color="auto"/>
            <w:bottom w:val="none" w:sz="0" w:space="0" w:color="auto"/>
            <w:right w:val="none" w:sz="0" w:space="0" w:color="auto"/>
          </w:divBdr>
        </w:div>
        <w:div w:id="1829666550">
          <w:marLeft w:val="0"/>
          <w:marRight w:val="0"/>
          <w:marTop w:val="0"/>
          <w:marBottom w:val="0"/>
          <w:divBdr>
            <w:top w:val="none" w:sz="0" w:space="0" w:color="auto"/>
            <w:left w:val="none" w:sz="0" w:space="0" w:color="auto"/>
            <w:bottom w:val="none" w:sz="0" w:space="0" w:color="auto"/>
            <w:right w:val="none" w:sz="0" w:space="0" w:color="auto"/>
          </w:divBdr>
        </w:div>
        <w:div w:id="483089896">
          <w:marLeft w:val="0"/>
          <w:marRight w:val="0"/>
          <w:marTop w:val="0"/>
          <w:marBottom w:val="0"/>
          <w:divBdr>
            <w:top w:val="none" w:sz="0" w:space="0" w:color="auto"/>
            <w:left w:val="none" w:sz="0" w:space="0" w:color="auto"/>
            <w:bottom w:val="none" w:sz="0" w:space="0" w:color="auto"/>
            <w:right w:val="none" w:sz="0" w:space="0" w:color="auto"/>
          </w:divBdr>
        </w:div>
        <w:div w:id="2008170415">
          <w:marLeft w:val="0"/>
          <w:marRight w:val="0"/>
          <w:marTop w:val="0"/>
          <w:marBottom w:val="0"/>
          <w:divBdr>
            <w:top w:val="none" w:sz="0" w:space="0" w:color="auto"/>
            <w:left w:val="none" w:sz="0" w:space="0" w:color="auto"/>
            <w:bottom w:val="none" w:sz="0" w:space="0" w:color="auto"/>
            <w:right w:val="none" w:sz="0" w:space="0" w:color="auto"/>
          </w:divBdr>
        </w:div>
        <w:div w:id="229774495">
          <w:marLeft w:val="0"/>
          <w:marRight w:val="0"/>
          <w:marTop w:val="0"/>
          <w:marBottom w:val="0"/>
          <w:divBdr>
            <w:top w:val="none" w:sz="0" w:space="0" w:color="auto"/>
            <w:left w:val="none" w:sz="0" w:space="0" w:color="auto"/>
            <w:bottom w:val="none" w:sz="0" w:space="0" w:color="auto"/>
            <w:right w:val="none" w:sz="0" w:space="0" w:color="auto"/>
          </w:divBdr>
        </w:div>
        <w:div w:id="337774270">
          <w:marLeft w:val="0"/>
          <w:marRight w:val="0"/>
          <w:marTop w:val="0"/>
          <w:marBottom w:val="0"/>
          <w:divBdr>
            <w:top w:val="none" w:sz="0" w:space="0" w:color="auto"/>
            <w:left w:val="none" w:sz="0" w:space="0" w:color="auto"/>
            <w:bottom w:val="none" w:sz="0" w:space="0" w:color="auto"/>
            <w:right w:val="none" w:sz="0" w:space="0" w:color="auto"/>
          </w:divBdr>
        </w:div>
        <w:div w:id="1083646083">
          <w:marLeft w:val="0"/>
          <w:marRight w:val="0"/>
          <w:marTop w:val="0"/>
          <w:marBottom w:val="0"/>
          <w:divBdr>
            <w:top w:val="none" w:sz="0" w:space="0" w:color="auto"/>
            <w:left w:val="none" w:sz="0" w:space="0" w:color="auto"/>
            <w:bottom w:val="none" w:sz="0" w:space="0" w:color="auto"/>
            <w:right w:val="none" w:sz="0" w:space="0" w:color="auto"/>
          </w:divBdr>
        </w:div>
        <w:div w:id="284895864">
          <w:marLeft w:val="0"/>
          <w:marRight w:val="0"/>
          <w:marTop w:val="0"/>
          <w:marBottom w:val="0"/>
          <w:divBdr>
            <w:top w:val="none" w:sz="0" w:space="0" w:color="auto"/>
            <w:left w:val="none" w:sz="0" w:space="0" w:color="auto"/>
            <w:bottom w:val="none" w:sz="0" w:space="0" w:color="auto"/>
            <w:right w:val="none" w:sz="0" w:space="0" w:color="auto"/>
          </w:divBdr>
        </w:div>
        <w:div w:id="354308046">
          <w:marLeft w:val="0"/>
          <w:marRight w:val="0"/>
          <w:marTop w:val="0"/>
          <w:marBottom w:val="0"/>
          <w:divBdr>
            <w:top w:val="none" w:sz="0" w:space="0" w:color="auto"/>
            <w:left w:val="none" w:sz="0" w:space="0" w:color="auto"/>
            <w:bottom w:val="none" w:sz="0" w:space="0" w:color="auto"/>
            <w:right w:val="none" w:sz="0" w:space="0" w:color="auto"/>
          </w:divBdr>
        </w:div>
        <w:div w:id="100340997">
          <w:marLeft w:val="0"/>
          <w:marRight w:val="0"/>
          <w:marTop w:val="0"/>
          <w:marBottom w:val="0"/>
          <w:divBdr>
            <w:top w:val="none" w:sz="0" w:space="0" w:color="auto"/>
            <w:left w:val="none" w:sz="0" w:space="0" w:color="auto"/>
            <w:bottom w:val="none" w:sz="0" w:space="0" w:color="auto"/>
            <w:right w:val="none" w:sz="0" w:space="0" w:color="auto"/>
          </w:divBdr>
        </w:div>
        <w:div w:id="1375885317">
          <w:marLeft w:val="0"/>
          <w:marRight w:val="0"/>
          <w:marTop w:val="0"/>
          <w:marBottom w:val="0"/>
          <w:divBdr>
            <w:top w:val="none" w:sz="0" w:space="0" w:color="auto"/>
            <w:left w:val="none" w:sz="0" w:space="0" w:color="auto"/>
            <w:bottom w:val="none" w:sz="0" w:space="0" w:color="auto"/>
            <w:right w:val="none" w:sz="0" w:space="0" w:color="auto"/>
          </w:divBdr>
        </w:div>
        <w:div w:id="1967350515">
          <w:marLeft w:val="0"/>
          <w:marRight w:val="0"/>
          <w:marTop w:val="0"/>
          <w:marBottom w:val="0"/>
          <w:divBdr>
            <w:top w:val="none" w:sz="0" w:space="0" w:color="auto"/>
            <w:left w:val="none" w:sz="0" w:space="0" w:color="auto"/>
            <w:bottom w:val="none" w:sz="0" w:space="0" w:color="auto"/>
            <w:right w:val="none" w:sz="0" w:space="0" w:color="auto"/>
          </w:divBdr>
        </w:div>
        <w:div w:id="1723092552">
          <w:marLeft w:val="0"/>
          <w:marRight w:val="0"/>
          <w:marTop w:val="0"/>
          <w:marBottom w:val="0"/>
          <w:divBdr>
            <w:top w:val="none" w:sz="0" w:space="0" w:color="auto"/>
            <w:left w:val="none" w:sz="0" w:space="0" w:color="auto"/>
            <w:bottom w:val="none" w:sz="0" w:space="0" w:color="auto"/>
            <w:right w:val="none" w:sz="0" w:space="0" w:color="auto"/>
          </w:divBdr>
        </w:div>
        <w:div w:id="338779584">
          <w:marLeft w:val="0"/>
          <w:marRight w:val="0"/>
          <w:marTop w:val="0"/>
          <w:marBottom w:val="0"/>
          <w:divBdr>
            <w:top w:val="none" w:sz="0" w:space="0" w:color="auto"/>
            <w:left w:val="none" w:sz="0" w:space="0" w:color="auto"/>
            <w:bottom w:val="none" w:sz="0" w:space="0" w:color="auto"/>
            <w:right w:val="none" w:sz="0" w:space="0" w:color="auto"/>
          </w:divBdr>
        </w:div>
        <w:div w:id="1789734298">
          <w:marLeft w:val="0"/>
          <w:marRight w:val="0"/>
          <w:marTop w:val="0"/>
          <w:marBottom w:val="0"/>
          <w:divBdr>
            <w:top w:val="none" w:sz="0" w:space="0" w:color="auto"/>
            <w:left w:val="none" w:sz="0" w:space="0" w:color="auto"/>
            <w:bottom w:val="none" w:sz="0" w:space="0" w:color="auto"/>
            <w:right w:val="none" w:sz="0" w:space="0" w:color="auto"/>
          </w:divBdr>
        </w:div>
        <w:div w:id="239684623">
          <w:marLeft w:val="0"/>
          <w:marRight w:val="0"/>
          <w:marTop w:val="0"/>
          <w:marBottom w:val="0"/>
          <w:divBdr>
            <w:top w:val="none" w:sz="0" w:space="0" w:color="auto"/>
            <w:left w:val="none" w:sz="0" w:space="0" w:color="auto"/>
            <w:bottom w:val="none" w:sz="0" w:space="0" w:color="auto"/>
            <w:right w:val="none" w:sz="0" w:space="0" w:color="auto"/>
          </w:divBdr>
        </w:div>
        <w:div w:id="65109091">
          <w:marLeft w:val="0"/>
          <w:marRight w:val="0"/>
          <w:marTop w:val="0"/>
          <w:marBottom w:val="0"/>
          <w:divBdr>
            <w:top w:val="none" w:sz="0" w:space="0" w:color="auto"/>
            <w:left w:val="none" w:sz="0" w:space="0" w:color="auto"/>
            <w:bottom w:val="none" w:sz="0" w:space="0" w:color="auto"/>
            <w:right w:val="none" w:sz="0" w:space="0" w:color="auto"/>
          </w:divBdr>
        </w:div>
        <w:div w:id="1974828376">
          <w:marLeft w:val="0"/>
          <w:marRight w:val="0"/>
          <w:marTop w:val="0"/>
          <w:marBottom w:val="0"/>
          <w:divBdr>
            <w:top w:val="none" w:sz="0" w:space="0" w:color="auto"/>
            <w:left w:val="none" w:sz="0" w:space="0" w:color="auto"/>
            <w:bottom w:val="none" w:sz="0" w:space="0" w:color="auto"/>
            <w:right w:val="none" w:sz="0" w:space="0" w:color="auto"/>
          </w:divBdr>
        </w:div>
        <w:div w:id="1720009931">
          <w:marLeft w:val="0"/>
          <w:marRight w:val="0"/>
          <w:marTop w:val="0"/>
          <w:marBottom w:val="0"/>
          <w:divBdr>
            <w:top w:val="none" w:sz="0" w:space="0" w:color="auto"/>
            <w:left w:val="none" w:sz="0" w:space="0" w:color="auto"/>
            <w:bottom w:val="none" w:sz="0" w:space="0" w:color="auto"/>
            <w:right w:val="none" w:sz="0" w:space="0" w:color="auto"/>
          </w:divBdr>
        </w:div>
        <w:div w:id="1188712789">
          <w:marLeft w:val="0"/>
          <w:marRight w:val="0"/>
          <w:marTop w:val="0"/>
          <w:marBottom w:val="0"/>
          <w:divBdr>
            <w:top w:val="none" w:sz="0" w:space="0" w:color="auto"/>
            <w:left w:val="none" w:sz="0" w:space="0" w:color="auto"/>
            <w:bottom w:val="none" w:sz="0" w:space="0" w:color="auto"/>
            <w:right w:val="none" w:sz="0" w:space="0" w:color="auto"/>
          </w:divBdr>
        </w:div>
        <w:div w:id="1287811454">
          <w:marLeft w:val="0"/>
          <w:marRight w:val="0"/>
          <w:marTop w:val="0"/>
          <w:marBottom w:val="0"/>
          <w:divBdr>
            <w:top w:val="none" w:sz="0" w:space="0" w:color="auto"/>
            <w:left w:val="none" w:sz="0" w:space="0" w:color="auto"/>
            <w:bottom w:val="none" w:sz="0" w:space="0" w:color="auto"/>
            <w:right w:val="none" w:sz="0" w:space="0" w:color="auto"/>
          </w:divBdr>
        </w:div>
        <w:div w:id="900680051">
          <w:marLeft w:val="0"/>
          <w:marRight w:val="0"/>
          <w:marTop w:val="0"/>
          <w:marBottom w:val="0"/>
          <w:divBdr>
            <w:top w:val="none" w:sz="0" w:space="0" w:color="auto"/>
            <w:left w:val="none" w:sz="0" w:space="0" w:color="auto"/>
            <w:bottom w:val="none" w:sz="0" w:space="0" w:color="auto"/>
            <w:right w:val="none" w:sz="0" w:space="0" w:color="auto"/>
          </w:divBdr>
        </w:div>
        <w:div w:id="1290549604">
          <w:marLeft w:val="0"/>
          <w:marRight w:val="0"/>
          <w:marTop w:val="0"/>
          <w:marBottom w:val="0"/>
          <w:divBdr>
            <w:top w:val="none" w:sz="0" w:space="0" w:color="auto"/>
            <w:left w:val="none" w:sz="0" w:space="0" w:color="auto"/>
            <w:bottom w:val="none" w:sz="0" w:space="0" w:color="auto"/>
            <w:right w:val="none" w:sz="0" w:space="0" w:color="auto"/>
          </w:divBdr>
        </w:div>
        <w:div w:id="1630091212">
          <w:marLeft w:val="0"/>
          <w:marRight w:val="0"/>
          <w:marTop w:val="0"/>
          <w:marBottom w:val="0"/>
          <w:divBdr>
            <w:top w:val="none" w:sz="0" w:space="0" w:color="auto"/>
            <w:left w:val="none" w:sz="0" w:space="0" w:color="auto"/>
            <w:bottom w:val="none" w:sz="0" w:space="0" w:color="auto"/>
            <w:right w:val="none" w:sz="0" w:space="0" w:color="auto"/>
          </w:divBdr>
        </w:div>
        <w:div w:id="1177891641">
          <w:marLeft w:val="0"/>
          <w:marRight w:val="0"/>
          <w:marTop w:val="0"/>
          <w:marBottom w:val="0"/>
          <w:divBdr>
            <w:top w:val="none" w:sz="0" w:space="0" w:color="auto"/>
            <w:left w:val="none" w:sz="0" w:space="0" w:color="auto"/>
            <w:bottom w:val="none" w:sz="0" w:space="0" w:color="auto"/>
            <w:right w:val="none" w:sz="0" w:space="0" w:color="auto"/>
          </w:divBdr>
        </w:div>
        <w:div w:id="776604709">
          <w:marLeft w:val="0"/>
          <w:marRight w:val="0"/>
          <w:marTop w:val="0"/>
          <w:marBottom w:val="0"/>
          <w:divBdr>
            <w:top w:val="none" w:sz="0" w:space="0" w:color="auto"/>
            <w:left w:val="none" w:sz="0" w:space="0" w:color="auto"/>
            <w:bottom w:val="none" w:sz="0" w:space="0" w:color="auto"/>
            <w:right w:val="none" w:sz="0" w:space="0" w:color="auto"/>
          </w:divBdr>
        </w:div>
        <w:div w:id="1050034034">
          <w:marLeft w:val="0"/>
          <w:marRight w:val="0"/>
          <w:marTop w:val="0"/>
          <w:marBottom w:val="0"/>
          <w:divBdr>
            <w:top w:val="none" w:sz="0" w:space="0" w:color="auto"/>
            <w:left w:val="none" w:sz="0" w:space="0" w:color="auto"/>
            <w:bottom w:val="none" w:sz="0" w:space="0" w:color="auto"/>
            <w:right w:val="none" w:sz="0" w:space="0" w:color="auto"/>
          </w:divBdr>
        </w:div>
        <w:div w:id="622813529">
          <w:marLeft w:val="0"/>
          <w:marRight w:val="0"/>
          <w:marTop w:val="0"/>
          <w:marBottom w:val="0"/>
          <w:divBdr>
            <w:top w:val="none" w:sz="0" w:space="0" w:color="auto"/>
            <w:left w:val="none" w:sz="0" w:space="0" w:color="auto"/>
            <w:bottom w:val="none" w:sz="0" w:space="0" w:color="auto"/>
            <w:right w:val="none" w:sz="0" w:space="0" w:color="auto"/>
          </w:divBdr>
        </w:div>
        <w:div w:id="491718858">
          <w:marLeft w:val="0"/>
          <w:marRight w:val="0"/>
          <w:marTop w:val="0"/>
          <w:marBottom w:val="0"/>
          <w:divBdr>
            <w:top w:val="none" w:sz="0" w:space="0" w:color="auto"/>
            <w:left w:val="none" w:sz="0" w:space="0" w:color="auto"/>
            <w:bottom w:val="none" w:sz="0" w:space="0" w:color="auto"/>
            <w:right w:val="none" w:sz="0" w:space="0" w:color="auto"/>
          </w:divBdr>
        </w:div>
        <w:div w:id="1627078735">
          <w:marLeft w:val="0"/>
          <w:marRight w:val="0"/>
          <w:marTop w:val="0"/>
          <w:marBottom w:val="0"/>
          <w:divBdr>
            <w:top w:val="none" w:sz="0" w:space="0" w:color="auto"/>
            <w:left w:val="none" w:sz="0" w:space="0" w:color="auto"/>
            <w:bottom w:val="none" w:sz="0" w:space="0" w:color="auto"/>
            <w:right w:val="none" w:sz="0" w:space="0" w:color="auto"/>
          </w:divBdr>
        </w:div>
        <w:div w:id="768817162">
          <w:marLeft w:val="0"/>
          <w:marRight w:val="0"/>
          <w:marTop w:val="0"/>
          <w:marBottom w:val="0"/>
          <w:divBdr>
            <w:top w:val="none" w:sz="0" w:space="0" w:color="auto"/>
            <w:left w:val="none" w:sz="0" w:space="0" w:color="auto"/>
            <w:bottom w:val="none" w:sz="0" w:space="0" w:color="auto"/>
            <w:right w:val="none" w:sz="0" w:space="0" w:color="auto"/>
          </w:divBdr>
        </w:div>
        <w:div w:id="503126272">
          <w:marLeft w:val="0"/>
          <w:marRight w:val="0"/>
          <w:marTop w:val="0"/>
          <w:marBottom w:val="0"/>
          <w:divBdr>
            <w:top w:val="none" w:sz="0" w:space="0" w:color="auto"/>
            <w:left w:val="none" w:sz="0" w:space="0" w:color="auto"/>
            <w:bottom w:val="none" w:sz="0" w:space="0" w:color="auto"/>
            <w:right w:val="none" w:sz="0" w:space="0" w:color="auto"/>
          </w:divBdr>
        </w:div>
        <w:div w:id="83958924">
          <w:marLeft w:val="0"/>
          <w:marRight w:val="0"/>
          <w:marTop w:val="0"/>
          <w:marBottom w:val="0"/>
          <w:divBdr>
            <w:top w:val="none" w:sz="0" w:space="0" w:color="auto"/>
            <w:left w:val="none" w:sz="0" w:space="0" w:color="auto"/>
            <w:bottom w:val="none" w:sz="0" w:space="0" w:color="auto"/>
            <w:right w:val="none" w:sz="0" w:space="0" w:color="auto"/>
          </w:divBdr>
        </w:div>
        <w:div w:id="1434743410">
          <w:marLeft w:val="0"/>
          <w:marRight w:val="0"/>
          <w:marTop w:val="0"/>
          <w:marBottom w:val="0"/>
          <w:divBdr>
            <w:top w:val="none" w:sz="0" w:space="0" w:color="auto"/>
            <w:left w:val="none" w:sz="0" w:space="0" w:color="auto"/>
            <w:bottom w:val="none" w:sz="0" w:space="0" w:color="auto"/>
            <w:right w:val="none" w:sz="0" w:space="0" w:color="auto"/>
          </w:divBdr>
        </w:div>
        <w:div w:id="467630412">
          <w:marLeft w:val="0"/>
          <w:marRight w:val="0"/>
          <w:marTop w:val="0"/>
          <w:marBottom w:val="0"/>
          <w:divBdr>
            <w:top w:val="none" w:sz="0" w:space="0" w:color="auto"/>
            <w:left w:val="none" w:sz="0" w:space="0" w:color="auto"/>
            <w:bottom w:val="none" w:sz="0" w:space="0" w:color="auto"/>
            <w:right w:val="none" w:sz="0" w:space="0" w:color="auto"/>
          </w:divBdr>
        </w:div>
        <w:div w:id="2092580396">
          <w:marLeft w:val="0"/>
          <w:marRight w:val="0"/>
          <w:marTop w:val="0"/>
          <w:marBottom w:val="0"/>
          <w:divBdr>
            <w:top w:val="none" w:sz="0" w:space="0" w:color="auto"/>
            <w:left w:val="none" w:sz="0" w:space="0" w:color="auto"/>
            <w:bottom w:val="none" w:sz="0" w:space="0" w:color="auto"/>
            <w:right w:val="none" w:sz="0" w:space="0" w:color="auto"/>
          </w:divBdr>
        </w:div>
        <w:div w:id="387992308">
          <w:marLeft w:val="0"/>
          <w:marRight w:val="0"/>
          <w:marTop w:val="0"/>
          <w:marBottom w:val="0"/>
          <w:divBdr>
            <w:top w:val="none" w:sz="0" w:space="0" w:color="auto"/>
            <w:left w:val="none" w:sz="0" w:space="0" w:color="auto"/>
            <w:bottom w:val="none" w:sz="0" w:space="0" w:color="auto"/>
            <w:right w:val="none" w:sz="0" w:space="0" w:color="auto"/>
          </w:divBdr>
        </w:div>
        <w:div w:id="1264994623">
          <w:marLeft w:val="0"/>
          <w:marRight w:val="0"/>
          <w:marTop w:val="0"/>
          <w:marBottom w:val="0"/>
          <w:divBdr>
            <w:top w:val="none" w:sz="0" w:space="0" w:color="auto"/>
            <w:left w:val="none" w:sz="0" w:space="0" w:color="auto"/>
            <w:bottom w:val="none" w:sz="0" w:space="0" w:color="auto"/>
            <w:right w:val="none" w:sz="0" w:space="0" w:color="auto"/>
          </w:divBdr>
        </w:div>
        <w:div w:id="1159691224">
          <w:marLeft w:val="0"/>
          <w:marRight w:val="0"/>
          <w:marTop w:val="0"/>
          <w:marBottom w:val="0"/>
          <w:divBdr>
            <w:top w:val="none" w:sz="0" w:space="0" w:color="auto"/>
            <w:left w:val="none" w:sz="0" w:space="0" w:color="auto"/>
            <w:bottom w:val="none" w:sz="0" w:space="0" w:color="auto"/>
            <w:right w:val="none" w:sz="0" w:space="0" w:color="auto"/>
          </w:divBdr>
        </w:div>
        <w:div w:id="1274678208">
          <w:marLeft w:val="0"/>
          <w:marRight w:val="0"/>
          <w:marTop w:val="0"/>
          <w:marBottom w:val="0"/>
          <w:divBdr>
            <w:top w:val="none" w:sz="0" w:space="0" w:color="auto"/>
            <w:left w:val="none" w:sz="0" w:space="0" w:color="auto"/>
            <w:bottom w:val="none" w:sz="0" w:space="0" w:color="auto"/>
            <w:right w:val="none" w:sz="0" w:space="0" w:color="auto"/>
          </w:divBdr>
        </w:div>
        <w:div w:id="884826614">
          <w:marLeft w:val="0"/>
          <w:marRight w:val="0"/>
          <w:marTop w:val="0"/>
          <w:marBottom w:val="0"/>
          <w:divBdr>
            <w:top w:val="none" w:sz="0" w:space="0" w:color="auto"/>
            <w:left w:val="none" w:sz="0" w:space="0" w:color="auto"/>
            <w:bottom w:val="none" w:sz="0" w:space="0" w:color="auto"/>
            <w:right w:val="none" w:sz="0" w:space="0" w:color="auto"/>
          </w:divBdr>
        </w:div>
        <w:div w:id="611664832">
          <w:marLeft w:val="0"/>
          <w:marRight w:val="0"/>
          <w:marTop w:val="0"/>
          <w:marBottom w:val="0"/>
          <w:divBdr>
            <w:top w:val="none" w:sz="0" w:space="0" w:color="auto"/>
            <w:left w:val="none" w:sz="0" w:space="0" w:color="auto"/>
            <w:bottom w:val="none" w:sz="0" w:space="0" w:color="auto"/>
            <w:right w:val="none" w:sz="0" w:space="0" w:color="auto"/>
          </w:divBdr>
        </w:div>
        <w:div w:id="146015008">
          <w:marLeft w:val="0"/>
          <w:marRight w:val="0"/>
          <w:marTop w:val="0"/>
          <w:marBottom w:val="0"/>
          <w:divBdr>
            <w:top w:val="none" w:sz="0" w:space="0" w:color="auto"/>
            <w:left w:val="none" w:sz="0" w:space="0" w:color="auto"/>
            <w:bottom w:val="none" w:sz="0" w:space="0" w:color="auto"/>
            <w:right w:val="none" w:sz="0" w:space="0" w:color="auto"/>
          </w:divBdr>
        </w:div>
        <w:div w:id="908342983">
          <w:marLeft w:val="0"/>
          <w:marRight w:val="0"/>
          <w:marTop w:val="0"/>
          <w:marBottom w:val="0"/>
          <w:divBdr>
            <w:top w:val="none" w:sz="0" w:space="0" w:color="auto"/>
            <w:left w:val="none" w:sz="0" w:space="0" w:color="auto"/>
            <w:bottom w:val="none" w:sz="0" w:space="0" w:color="auto"/>
            <w:right w:val="none" w:sz="0" w:space="0" w:color="auto"/>
          </w:divBdr>
        </w:div>
        <w:div w:id="253712773">
          <w:marLeft w:val="0"/>
          <w:marRight w:val="0"/>
          <w:marTop w:val="0"/>
          <w:marBottom w:val="0"/>
          <w:divBdr>
            <w:top w:val="none" w:sz="0" w:space="0" w:color="auto"/>
            <w:left w:val="none" w:sz="0" w:space="0" w:color="auto"/>
            <w:bottom w:val="none" w:sz="0" w:space="0" w:color="auto"/>
            <w:right w:val="none" w:sz="0" w:space="0" w:color="auto"/>
          </w:divBdr>
        </w:div>
        <w:div w:id="1864202842">
          <w:marLeft w:val="0"/>
          <w:marRight w:val="0"/>
          <w:marTop w:val="0"/>
          <w:marBottom w:val="0"/>
          <w:divBdr>
            <w:top w:val="none" w:sz="0" w:space="0" w:color="auto"/>
            <w:left w:val="none" w:sz="0" w:space="0" w:color="auto"/>
            <w:bottom w:val="none" w:sz="0" w:space="0" w:color="auto"/>
            <w:right w:val="none" w:sz="0" w:space="0" w:color="auto"/>
          </w:divBdr>
        </w:div>
      </w:divsChild>
    </w:div>
    <w:div w:id="1999068308">
      <w:bodyDiv w:val="1"/>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sChild>
            <w:div w:id="923297970">
              <w:marLeft w:val="0"/>
              <w:marRight w:val="0"/>
              <w:marTop w:val="0"/>
              <w:marBottom w:val="0"/>
              <w:divBdr>
                <w:top w:val="none" w:sz="0" w:space="0" w:color="auto"/>
                <w:left w:val="none" w:sz="0" w:space="0" w:color="auto"/>
                <w:bottom w:val="none" w:sz="0" w:space="0" w:color="auto"/>
                <w:right w:val="none" w:sz="0" w:space="0" w:color="auto"/>
              </w:divBdr>
            </w:div>
            <w:div w:id="1037042454">
              <w:marLeft w:val="0"/>
              <w:marRight w:val="0"/>
              <w:marTop w:val="0"/>
              <w:marBottom w:val="0"/>
              <w:divBdr>
                <w:top w:val="none" w:sz="0" w:space="0" w:color="auto"/>
                <w:left w:val="none" w:sz="0" w:space="0" w:color="auto"/>
                <w:bottom w:val="none" w:sz="0" w:space="0" w:color="auto"/>
                <w:right w:val="none" w:sz="0" w:space="0" w:color="auto"/>
              </w:divBdr>
            </w:div>
            <w:div w:id="1792357064">
              <w:marLeft w:val="0"/>
              <w:marRight w:val="0"/>
              <w:marTop w:val="0"/>
              <w:marBottom w:val="0"/>
              <w:divBdr>
                <w:top w:val="none" w:sz="0" w:space="0" w:color="auto"/>
                <w:left w:val="none" w:sz="0" w:space="0" w:color="auto"/>
                <w:bottom w:val="none" w:sz="0" w:space="0" w:color="auto"/>
                <w:right w:val="none" w:sz="0" w:space="0" w:color="auto"/>
              </w:divBdr>
            </w:div>
            <w:div w:id="1599823677">
              <w:marLeft w:val="0"/>
              <w:marRight w:val="0"/>
              <w:marTop w:val="0"/>
              <w:marBottom w:val="0"/>
              <w:divBdr>
                <w:top w:val="none" w:sz="0" w:space="0" w:color="auto"/>
                <w:left w:val="none" w:sz="0" w:space="0" w:color="auto"/>
                <w:bottom w:val="none" w:sz="0" w:space="0" w:color="auto"/>
                <w:right w:val="none" w:sz="0" w:space="0" w:color="auto"/>
              </w:divBdr>
            </w:div>
            <w:div w:id="1451363254">
              <w:marLeft w:val="0"/>
              <w:marRight w:val="0"/>
              <w:marTop w:val="0"/>
              <w:marBottom w:val="0"/>
              <w:divBdr>
                <w:top w:val="none" w:sz="0" w:space="0" w:color="auto"/>
                <w:left w:val="none" w:sz="0" w:space="0" w:color="auto"/>
                <w:bottom w:val="none" w:sz="0" w:space="0" w:color="auto"/>
                <w:right w:val="none" w:sz="0" w:space="0" w:color="auto"/>
              </w:divBdr>
            </w:div>
            <w:div w:id="1689403180">
              <w:marLeft w:val="0"/>
              <w:marRight w:val="0"/>
              <w:marTop w:val="0"/>
              <w:marBottom w:val="0"/>
              <w:divBdr>
                <w:top w:val="none" w:sz="0" w:space="0" w:color="auto"/>
                <w:left w:val="none" w:sz="0" w:space="0" w:color="auto"/>
                <w:bottom w:val="none" w:sz="0" w:space="0" w:color="auto"/>
                <w:right w:val="none" w:sz="0" w:space="0" w:color="auto"/>
              </w:divBdr>
            </w:div>
            <w:div w:id="810632094">
              <w:marLeft w:val="0"/>
              <w:marRight w:val="0"/>
              <w:marTop w:val="0"/>
              <w:marBottom w:val="0"/>
              <w:divBdr>
                <w:top w:val="none" w:sz="0" w:space="0" w:color="auto"/>
                <w:left w:val="none" w:sz="0" w:space="0" w:color="auto"/>
                <w:bottom w:val="none" w:sz="0" w:space="0" w:color="auto"/>
                <w:right w:val="none" w:sz="0" w:space="0" w:color="auto"/>
              </w:divBdr>
            </w:div>
            <w:div w:id="2050493586">
              <w:marLeft w:val="0"/>
              <w:marRight w:val="0"/>
              <w:marTop w:val="0"/>
              <w:marBottom w:val="0"/>
              <w:divBdr>
                <w:top w:val="none" w:sz="0" w:space="0" w:color="auto"/>
                <w:left w:val="none" w:sz="0" w:space="0" w:color="auto"/>
                <w:bottom w:val="none" w:sz="0" w:space="0" w:color="auto"/>
                <w:right w:val="none" w:sz="0" w:space="0" w:color="auto"/>
              </w:divBdr>
            </w:div>
            <w:div w:id="1992756804">
              <w:marLeft w:val="0"/>
              <w:marRight w:val="0"/>
              <w:marTop w:val="0"/>
              <w:marBottom w:val="0"/>
              <w:divBdr>
                <w:top w:val="none" w:sz="0" w:space="0" w:color="auto"/>
                <w:left w:val="none" w:sz="0" w:space="0" w:color="auto"/>
                <w:bottom w:val="none" w:sz="0" w:space="0" w:color="auto"/>
                <w:right w:val="none" w:sz="0" w:space="0" w:color="auto"/>
              </w:divBdr>
            </w:div>
            <w:div w:id="601299540">
              <w:marLeft w:val="0"/>
              <w:marRight w:val="0"/>
              <w:marTop w:val="0"/>
              <w:marBottom w:val="0"/>
              <w:divBdr>
                <w:top w:val="none" w:sz="0" w:space="0" w:color="auto"/>
                <w:left w:val="none" w:sz="0" w:space="0" w:color="auto"/>
                <w:bottom w:val="none" w:sz="0" w:space="0" w:color="auto"/>
                <w:right w:val="none" w:sz="0" w:space="0" w:color="auto"/>
              </w:divBdr>
            </w:div>
            <w:div w:id="1937132031">
              <w:marLeft w:val="0"/>
              <w:marRight w:val="0"/>
              <w:marTop w:val="0"/>
              <w:marBottom w:val="0"/>
              <w:divBdr>
                <w:top w:val="none" w:sz="0" w:space="0" w:color="auto"/>
                <w:left w:val="none" w:sz="0" w:space="0" w:color="auto"/>
                <w:bottom w:val="none" w:sz="0" w:space="0" w:color="auto"/>
                <w:right w:val="none" w:sz="0" w:space="0" w:color="auto"/>
              </w:divBdr>
            </w:div>
            <w:div w:id="833643206">
              <w:marLeft w:val="0"/>
              <w:marRight w:val="0"/>
              <w:marTop w:val="0"/>
              <w:marBottom w:val="0"/>
              <w:divBdr>
                <w:top w:val="none" w:sz="0" w:space="0" w:color="auto"/>
                <w:left w:val="none" w:sz="0" w:space="0" w:color="auto"/>
                <w:bottom w:val="none" w:sz="0" w:space="0" w:color="auto"/>
                <w:right w:val="none" w:sz="0" w:space="0" w:color="auto"/>
              </w:divBdr>
            </w:div>
            <w:div w:id="1445225896">
              <w:marLeft w:val="0"/>
              <w:marRight w:val="0"/>
              <w:marTop w:val="0"/>
              <w:marBottom w:val="0"/>
              <w:divBdr>
                <w:top w:val="none" w:sz="0" w:space="0" w:color="auto"/>
                <w:left w:val="none" w:sz="0" w:space="0" w:color="auto"/>
                <w:bottom w:val="none" w:sz="0" w:space="0" w:color="auto"/>
                <w:right w:val="none" w:sz="0" w:space="0" w:color="auto"/>
              </w:divBdr>
            </w:div>
          </w:divsChild>
        </w:div>
        <w:div w:id="228931014">
          <w:marLeft w:val="0"/>
          <w:marRight w:val="0"/>
          <w:marTop w:val="0"/>
          <w:marBottom w:val="0"/>
          <w:divBdr>
            <w:top w:val="none" w:sz="0" w:space="0" w:color="auto"/>
            <w:left w:val="none" w:sz="0" w:space="0" w:color="auto"/>
            <w:bottom w:val="none" w:sz="0" w:space="0" w:color="auto"/>
            <w:right w:val="none" w:sz="0" w:space="0" w:color="auto"/>
          </w:divBdr>
          <w:divsChild>
            <w:div w:id="1320227491">
              <w:marLeft w:val="0"/>
              <w:marRight w:val="0"/>
              <w:marTop w:val="0"/>
              <w:marBottom w:val="0"/>
              <w:divBdr>
                <w:top w:val="none" w:sz="0" w:space="0" w:color="auto"/>
                <w:left w:val="none" w:sz="0" w:space="0" w:color="auto"/>
                <w:bottom w:val="none" w:sz="0" w:space="0" w:color="auto"/>
                <w:right w:val="none" w:sz="0" w:space="0" w:color="auto"/>
              </w:divBdr>
            </w:div>
            <w:div w:id="3556559">
              <w:marLeft w:val="0"/>
              <w:marRight w:val="0"/>
              <w:marTop w:val="0"/>
              <w:marBottom w:val="0"/>
              <w:divBdr>
                <w:top w:val="none" w:sz="0" w:space="0" w:color="auto"/>
                <w:left w:val="none" w:sz="0" w:space="0" w:color="auto"/>
                <w:bottom w:val="none" w:sz="0" w:space="0" w:color="auto"/>
                <w:right w:val="none" w:sz="0" w:space="0" w:color="auto"/>
              </w:divBdr>
            </w:div>
            <w:div w:id="1048920941">
              <w:marLeft w:val="0"/>
              <w:marRight w:val="0"/>
              <w:marTop w:val="0"/>
              <w:marBottom w:val="0"/>
              <w:divBdr>
                <w:top w:val="none" w:sz="0" w:space="0" w:color="auto"/>
                <w:left w:val="none" w:sz="0" w:space="0" w:color="auto"/>
                <w:bottom w:val="none" w:sz="0" w:space="0" w:color="auto"/>
                <w:right w:val="none" w:sz="0" w:space="0" w:color="auto"/>
              </w:divBdr>
            </w:div>
            <w:div w:id="1218512987">
              <w:marLeft w:val="0"/>
              <w:marRight w:val="0"/>
              <w:marTop w:val="0"/>
              <w:marBottom w:val="0"/>
              <w:divBdr>
                <w:top w:val="none" w:sz="0" w:space="0" w:color="auto"/>
                <w:left w:val="none" w:sz="0" w:space="0" w:color="auto"/>
                <w:bottom w:val="none" w:sz="0" w:space="0" w:color="auto"/>
                <w:right w:val="none" w:sz="0" w:space="0" w:color="auto"/>
              </w:divBdr>
            </w:div>
            <w:div w:id="1475099003">
              <w:marLeft w:val="0"/>
              <w:marRight w:val="0"/>
              <w:marTop w:val="0"/>
              <w:marBottom w:val="0"/>
              <w:divBdr>
                <w:top w:val="none" w:sz="0" w:space="0" w:color="auto"/>
                <w:left w:val="none" w:sz="0" w:space="0" w:color="auto"/>
                <w:bottom w:val="none" w:sz="0" w:space="0" w:color="auto"/>
                <w:right w:val="none" w:sz="0" w:space="0" w:color="auto"/>
              </w:divBdr>
            </w:div>
            <w:div w:id="280579831">
              <w:marLeft w:val="0"/>
              <w:marRight w:val="0"/>
              <w:marTop w:val="0"/>
              <w:marBottom w:val="0"/>
              <w:divBdr>
                <w:top w:val="none" w:sz="0" w:space="0" w:color="auto"/>
                <w:left w:val="none" w:sz="0" w:space="0" w:color="auto"/>
                <w:bottom w:val="none" w:sz="0" w:space="0" w:color="auto"/>
                <w:right w:val="none" w:sz="0" w:space="0" w:color="auto"/>
              </w:divBdr>
            </w:div>
            <w:div w:id="535317684">
              <w:marLeft w:val="0"/>
              <w:marRight w:val="0"/>
              <w:marTop w:val="0"/>
              <w:marBottom w:val="0"/>
              <w:divBdr>
                <w:top w:val="none" w:sz="0" w:space="0" w:color="auto"/>
                <w:left w:val="none" w:sz="0" w:space="0" w:color="auto"/>
                <w:bottom w:val="none" w:sz="0" w:space="0" w:color="auto"/>
                <w:right w:val="none" w:sz="0" w:space="0" w:color="auto"/>
              </w:divBdr>
            </w:div>
            <w:div w:id="1801921538">
              <w:marLeft w:val="0"/>
              <w:marRight w:val="0"/>
              <w:marTop w:val="0"/>
              <w:marBottom w:val="0"/>
              <w:divBdr>
                <w:top w:val="none" w:sz="0" w:space="0" w:color="auto"/>
                <w:left w:val="none" w:sz="0" w:space="0" w:color="auto"/>
                <w:bottom w:val="none" w:sz="0" w:space="0" w:color="auto"/>
                <w:right w:val="none" w:sz="0" w:space="0" w:color="auto"/>
              </w:divBdr>
            </w:div>
            <w:div w:id="1672681809">
              <w:marLeft w:val="0"/>
              <w:marRight w:val="0"/>
              <w:marTop w:val="0"/>
              <w:marBottom w:val="0"/>
              <w:divBdr>
                <w:top w:val="none" w:sz="0" w:space="0" w:color="auto"/>
                <w:left w:val="none" w:sz="0" w:space="0" w:color="auto"/>
                <w:bottom w:val="none" w:sz="0" w:space="0" w:color="auto"/>
                <w:right w:val="none" w:sz="0" w:space="0" w:color="auto"/>
              </w:divBdr>
            </w:div>
            <w:div w:id="2079550994">
              <w:marLeft w:val="0"/>
              <w:marRight w:val="0"/>
              <w:marTop w:val="0"/>
              <w:marBottom w:val="0"/>
              <w:divBdr>
                <w:top w:val="none" w:sz="0" w:space="0" w:color="auto"/>
                <w:left w:val="none" w:sz="0" w:space="0" w:color="auto"/>
                <w:bottom w:val="none" w:sz="0" w:space="0" w:color="auto"/>
                <w:right w:val="none" w:sz="0" w:space="0" w:color="auto"/>
              </w:divBdr>
            </w:div>
            <w:div w:id="2123720913">
              <w:marLeft w:val="0"/>
              <w:marRight w:val="0"/>
              <w:marTop w:val="0"/>
              <w:marBottom w:val="0"/>
              <w:divBdr>
                <w:top w:val="none" w:sz="0" w:space="0" w:color="auto"/>
                <w:left w:val="none" w:sz="0" w:space="0" w:color="auto"/>
                <w:bottom w:val="none" w:sz="0" w:space="0" w:color="auto"/>
                <w:right w:val="none" w:sz="0" w:space="0" w:color="auto"/>
              </w:divBdr>
            </w:div>
            <w:div w:id="10196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1919">
      <w:bodyDiv w:val="1"/>
      <w:marLeft w:val="0"/>
      <w:marRight w:val="0"/>
      <w:marTop w:val="0"/>
      <w:marBottom w:val="0"/>
      <w:divBdr>
        <w:top w:val="none" w:sz="0" w:space="0" w:color="auto"/>
        <w:left w:val="none" w:sz="0" w:space="0" w:color="auto"/>
        <w:bottom w:val="none" w:sz="0" w:space="0" w:color="auto"/>
        <w:right w:val="none" w:sz="0" w:space="0" w:color="auto"/>
      </w:divBdr>
      <w:divsChild>
        <w:div w:id="1310936785">
          <w:marLeft w:val="0"/>
          <w:marRight w:val="0"/>
          <w:marTop w:val="0"/>
          <w:marBottom w:val="0"/>
          <w:divBdr>
            <w:top w:val="none" w:sz="0" w:space="0" w:color="auto"/>
            <w:left w:val="none" w:sz="0" w:space="0" w:color="auto"/>
            <w:bottom w:val="none" w:sz="0" w:space="0" w:color="auto"/>
            <w:right w:val="none" w:sz="0" w:space="0" w:color="auto"/>
          </w:divBdr>
        </w:div>
        <w:div w:id="985666231">
          <w:marLeft w:val="0"/>
          <w:marRight w:val="0"/>
          <w:marTop w:val="0"/>
          <w:marBottom w:val="0"/>
          <w:divBdr>
            <w:top w:val="none" w:sz="0" w:space="0" w:color="auto"/>
            <w:left w:val="none" w:sz="0" w:space="0" w:color="auto"/>
            <w:bottom w:val="none" w:sz="0" w:space="0" w:color="auto"/>
            <w:right w:val="none" w:sz="0" w:space="0" w:color="auto"/>
          </w:divBdr>
        </w:div>
        <w:div w:id="603533091">
          <w:marLeft w:val="0"/>
          <w:marRight w:val="0"/>
          <w:marTop w:val="0"/>
          <w:marBottom w:val="0"/>
          <w:divBdr>
            <w:top w:val="none" w:sz="0" w:space="0" w:color="auto"/>
            <w:left w:val="none" w:sz="0" w:space="0" w:color="auto"/>
            <w:bottom w:val="none" w:sz="0" w:space="0" w:color="auto"/>
            <w:right w:val="none" w:sz="0" w:space="0" w:color="auto"/>
          </w:divBdr>
        </w:div>
        <w:div w:id="585771059">
          <w:marLeft w:val="0"/>
          <w:marRight w:val="0"/>
          <w:marTop w:val="0"/>
          <w:marBottom w:val="0"/>
          <w:divBdr>
            <w:top w:val="none" w:sz="0" w:space="0" w:color="auto"/>
            <w:left w:val="none" w:sz="0" w:space="0" w:color="auto"/>
            <w:bottom w:val="none" w:sz="0" w:space="0" w:color="auto"/>
            <w:right w:val="none" w:sz="0" w:space="0" w:color="auto"/>
          </w:divBdr>
        </w:div>
        <w:div w:id="1336420510">
          <w:marLeft w:val="0"/>
          <w:marRight w:val="0"/>
          <w:marTop w:val="0"/>
          <w:marBottom w:val="0"/>
          <w:divBdr>
            <w:top w:val="none" w:sz="0" w:space="0" w:color="auto"/>
            <w:left w:val="none" w:sz="0" w:space="0" w:color="auto"/>
            <w:bottom w:val="none" w:sz="0" w:space="0" w:color="auto"/>
            <w:right w:val="none" w:sz="0" w:space="0" w:color="auto"/>
          </w:divBdr>
        </w:div>
        <w:div w:id="591045">
          <w:marLeft w:val="0"/>
          <w:marRight w:val="0"/>
          <w:marTop w:val="0"/>
          <w:marBottom w:val="0"/>
          <w:divBdr>
            <w:top w:val="none" w:sz="0" w:space="0" w:color="auto"/>
            <w:left w:val="none" w:sz="0" w:space="0" w:color="auto"/>
            <w:bottom w:val="none" w:sz="0" w:space="0" w:color="auto"/>
            <w:right w:val="none" w:sz="0" w:space="0" w:color="auto"/>
          </w:divBdr>
        </w:div>
        <w:div w:id="1021978151">
          <w:marLeft w:val="0"/>
          <w:marRight w:val="0"/>
          <w:marTop w:val="0"/>
          <w:marBottom w:val="0"/>
          <w:divBdr>
            <w:top w:val="none" w:sz="0" w:space="0" w:color="auto"/>
            <w:left w:val="none" w:sz="0" w:space="0" w:color="auto"/>
            <w:bottom w:val="none" w:sz="0" w:space="0" w:color="auto"/>
            <w:right w:val="none" w:sz="0" w:space="0" w:color="auto"/>
          </w:divBdr>
        </w:div>
        <w:div w:id="231235914">
          <w:marLeft w:val="0"/>
          <w:marRight w:val="0"/>
          <w:marTop w:val="0"/>
          <w:marBottom w:val="0"/>
          <w:divBdr>
            <w:top w:val="none" w:sz="0" w:space="0" w:color="auto"/>
            <w:left w:val="none" w:sz="0" w:space="0" w:color="auto"/>
            <w:bottom w:val="none" w:sz="0" w:space="0" w:color="auto"/>
            <w:right w:val="none" w:sz="0" w:space="0" w:color="auto"/>
          </w:divBdr>
        </w:div>
        <w:div w:id="555434972">
          <w:marLeft w:val="0"/>
          <w:marRight w:val="0"/>
          <w:marTop w:val="0"/>
          <w:marBottom w:val="0"/>
          <w:divBdr>
            <w:top w:val="none" w:sz="0" w:space="0" w:color="auto"/>
            <w:left w:val="none" w:sz="0" w:space="0" w:color="auto"/>
            <w:bottom w:val="none" w:sz="0" w:space="0" w:color="auto"/>
            <w:right w:val="none" w:sz="0" w:space="0" w:color="auto"/>
          </w:divBdr>
        </w:div>
        <w:div w:id="1312252312">
          <w:marLeft w:val="0"/>
          <w:marRight w:val="0"/>
          <w:marTop w:val="0"/>
          <w:marBottom w:val="0"/>
          <w:divBdr>
            <w:top w:val="none" w:sz="0" w:space="0" w:color="auto"/>
            <w:left w:val="none" w:sz="0" w:space="0" w:color="auto"/>
            <w:bottom w:val="none" w:sz="0" w:space="0" w:color="auto"/>
            <w:right w:val="none" w:sz="0" w:space="0" w:color="auto"/>
          </w:divBdr>
        </w:div>
        <w:div w:id="2131126420">
          <w:marLeft w:val="0"/>
          <w:marRight w:val="0"/>
          <w:marTop w:val="0"/>
          <w:marBottom w:val="0"/>
          <w:divBdr>
            <w:top w:val="none" w:sz="0" w:space="0" w:color="auto"/>
            <w:left w:val="none" w:sz="0" w:space="0" w:color="auto"/>
            <w:bottom w:val="none" w:sz="0" w:space="0" w:color="auto"/>
            <w:right w:val="none" w:sz="0" w:space="0" w:color="auto"/>
          </w:divBdr>
        </w:div>
        <w:div w:id="1908687271">
          <w:marLeft w:val="0"/>
          <w:marRight w:val="0"/>
          <w:marTop w:val="0"/>
          <w:marBottom w:val="0"/>
          <w:divBdr>
            <w:top w:val="none" w:sz="0" w:space="0" w:color="auto"/>
            <w:left w:val="none" w:sz="0" w:space="0" w:color="auto"/>
            <w:bottom w:val="none" w:sz="0" w:space="0" w:color="auto"/>
            <w:right w:val="none" w:sz="0" w:space="0" w:color="auto"/>
          </w:divBdr>
        </w:div>
        <w:div w:id="2010477490">
          <w:marLeft w:val="0"/>
          <w:marRight w:val="0"/>
          <w:marTop w:val="0"/>
          <w:marBottom w:val="0"/>
          <w:divBdr>
            <w:top w:val="none" w:sz="0" w:space="0" w:color="auto"/>
            <w:left w:val="none" w:sz="0" w:space="0" w:color="auto"/>
            <w:bottom w:val="none" w:sz="0" w:space="0" w:color="auto"/>
            <w:right w:val="none" w:sz="0" w:space="0" w:color="auto"/>
          </w:divBdr>
        </w:div>
        <w:div w:id="2019694495">
          <w:marLeft w:val="0"/>
          <w:marRight w:val="0"/>
          <w:marTop w:val="0"/>
          <w:marBottom w:val="0"/>
          <w:divBdr>
            <w:top w:val="none" w:sz="0" w:space="0" w:color="auto"/>
            <w:left w:val="none" w:sz="0" w:space="0" w:color="auto"/>
            <w:bottom w:val="none" w:sz="0" w:space="0" w:color="auto"/>
            <w:right w:val="none" w:sz="0" w:space="0" w:color="auto"/>
          </w:divBdr>
        </w:div>
        <w:div w:id="51855749">
          <w:marLeft w:val="0"/>
          <w:marRight w:val="0"/>
          <w:marTop w:val="0"/>
          <w:marBottom w:val="0"/>
          <w:divBdr>
            <w:top w:val="none" w:sz="0" w:space="0" w:color="auto"/>
            <w:left w:val="none" w:sz="0" w:space="0" w:color="auto"/>
            <w:bottom w:val="none" w:sz="0" w:space="0" w:color="auto"/>
            <w:right w:val="none" w:sz="0" w:space="0" w:color="auto"/>
          </w:divBdr>
        </w:div>
        <w:div w:id="1904901715">
          <w:marLeft w:val="0"/>
          <w:marRight w:val="0"/>
          <w:marTop w:val="0"/>
          <w:marBottom w:val="0"/>
          <w:divBdr>
            <w:top w:val="none" w:sz="0" w:space="0" w:color="auto"/>
            <w:left w:val="none" w:sz="0" w:space="0" w:color="auto"/>
            <w:bottom w:val="none" w:sz="0" w:space="0" w:color="auto"/>
            <w:right w:val="none" w:sz="0" w:space="0" w:color="auto"/>
          </w:divBdr>
        </w:div>
        <w:div w:id="1515533431">
          <w:marLeft w:val="0"/>
          <w:marRight w:val="0"/>
          <w:marTop w:val="0"/>
          <w:marBottom w:val="0"/>
          <w:divBdr>
            <w:top w:val="none" w:sz="0" w:space="0" w:color="auto"/>
            <w:left w:val="none" w:sz="0" w:space="0" w:color="auto"/>
            <w:bottom w:val="none" w:sz="0" w:space="0" w:color="auto"/>
            <w:right w:val="none" w:sz="0" w:space="0" w:color="auto"/>
          </w:divBdr>
        </w:div>
        <w:div w:id="537159310">
          <w:marLeft w:val="0"/>
          <w:marRight w:val="0"/>
          <w:marTop w:val="0"/>
          <w:marBottom w:val="0"/>
          <w:divBdr>
            <w:top w:val="none" w:sz="0" w:space="0" w:color="auto"/>
            <w:left w:val="none" w:sz="0" w:space="0" w:color="auto"/>
            <w:bottom w:val="none" w:sz="0" w:space="0" w:color="auto"/>
            <w:right w:val="none" w:sz="0" w:space="0" w:color="auto"/>
          </w:divBdr>
        </w:div>
        <w:div w:id="1149710807">
          <w:marLeft w:val="0"/>
          <w:marRight w:val="0"/>
          <w:marTop w:val="0"/>
          <w:marBottom w:val="0"/>
          <w:divBdr>
            <w:top w:val="none" w:sz="0" w:space="0" w:color="auto"/>
            <w:left w:val="none" w:sz="0" w:space="0" w:color="auto"/>
            <w:bottom w:val="none" w:sz="0" w:space="0" w:color="auto"/>
            <w:right w:val="none" w:sz="0" w:space="0" w:color="auto"/>
          </w:divBdr>
        </w:div>
        <w:div w:id="369451120">
          <w:marLeft w:val="0"/>
          <w:marRight w:val="0"/>
          <w:marTop w:val="0"/>
          <w:marBottom w:val="0"/>
          <w:divBdr>
            <w:top w:val="none" w:sz="0" w:space="0" w:color="auto"/>
            <w:left w:val="none" w:sz="0" w:space="0" w:color="auto"/>
            <w:bottom w:val="none" w:sz="0" w:space="0" w:color="auto"/>
            <w:right w:val="none" w:sz="0" w:space="0" w:color="auto"/>
          </w:divBdr>
        </w:div>
        <w:div w:id="389110997">
          <w:marLeft w:val="0"/>
          <w:marRight w:val="0"/>
          <w:marTop w:val="0"/>
          <w:marBottom w:val="0"/>
          <w:divBdr>
            <w:top w:val="none" w:sz="0" w:space="0" w:color="auto"/>
            <w:left w:val="none" w:sz="0" w:space="0" w:color="auto"/>
            <w:bottom w:val="none" w:sz="0" w:space="0" w:color="auto"/>
            <w:right w:val="none" w:sz="0" w:space="0" w:color="auto"/>
          </w:divBdr>
        </w:div>
        <w:div w:id="2032414872">
          <w:marLeft w:val="0"/>
          <w:marRight w:val="0"/>
          <w:marTop w:val="0"/>
          <w:marBottom w:val="0"/>
          <w:divBdr>
            <w:top w:val="none" w:sz="0" w:space="0" w:color="auto"/>
            <w:left w:val="none" w:sz="0" w:space="0" w:color="auto"/>
            <w:bottom w:val="none" w:sz="0" w:space="0" w:color="auto"/>
            <w:right w:val="none" w:sz="0" w:space="0" w:color="auto"/>
          </w:divBdr>
        </w:div>
        <w:div w:id="954866030">
          <w:marLeft w:val="0"/>
          <w:marRight w:val="0"/>
          <w:marTop w:val="0"/>
          <w:marBottom w:val="0"/>
          <w:divBdr>
            <w:top w:val="none" w:sz="0" w:space="0" w:color="auto"/>
            <w:left w:val="none" w:sz="0" w:space="0" w:color="auto"/>
            <w:bottom w:val="none" w:sz="0" w:space="0" w:color="auto"/>
            <w:right w:val="none" w:sz="0" w:space="0" w:color="auto"/>
          </w:divBdr>
        </w:div>
        <w:div w:id="961884161">
          <w:marLeft w:val="0"/>
          <w:marRight w:val="0"/>
          <w:marTop w:val="0"/>
          <w:marBottom w:val="0"/>
          <w:divBdr>
            <w:top w:val="none" w:sz="0" w:space="0" w:color="auto"/>
            <w:left w:val="none" w:sz="0" w:space="0" w:color="auto"/>
            <w:bottom w:val="none" w:sz="0" w:space="0" w:color="auto"/>
            <w:right w:val="none" w:sz="0" w:space="0" w:color="auto"/>
          </w:divBdr>
        </w:div>
        <w:div w:id="447043166">
          <w:marLeft w:val="0"/>
          <w:marRight w:val="0"/>
          <w:marTop w:val="0"/>
          <w:marBottom w:val="0"/>
          <w:divBdr>
            <w:top w:val="none" w:sz="0" w:space="0" w:color="auto"/>
            <w:left w:val="none" w:sz="0" w:space="0" w:color="auto"/>
            <w:bottom w:val="none" w:sz="0" w:space="0" w:color="auto"/>
            <w:right w:val="none" w:sz="0" w:space="0" w:color="auto"/>
          </w:divBdr>
        </w:div>
        <w:div w:id="305011539">
          <w:marLeft w:val="0"/>
          <w:marRight w:val="0"/>
          <w:marTop w:val="0"/>
          <w:marBottom w:val="0"/>
          <w:divBdr>
            <w:top w:val="none" w:sz="0" w:space="0" w:color="auto"/>
            <w:left w:val="none" w:sz="0" w:space="0" w:color="auto"/>
            <w:bottom w:val="none" w:sz="0" w:space="0" w:color="auto"/>
            <w:right w:val="none" w:sz="0" w:space="0" w:color="auto"/>
          </w:divBdr>
        </w:div>
        <w:div w:id="700476043">
          <w:marLeft w:val="0"/>
          <w:marRight w:val="0"/>
          <w:marTop w:val="0"/>
          <w:marBottom w:val="0"/>
          <w:divBdr>
            <w:top w:val="none" w:sz="0" w:space="0" w:color="auto"/>
            <w:left w:val="none" w:sz="0" w:space="0" w:color="auto"/>
            <w:bottom w:val="none" w:sz="0" w:space="0" w:color="auto"/>
            <w:right w:val="none" w:sz="0" w:space="0" w:color="auto"/>
          </w:divBdr>
        </w:div>
        <w:div w:id="83191578">
          <w:marLeft w:val="0"/>
          <w:marRight w:val="0"/>
          <w:marTop w:val="0"/>
          <w:marBottom w:val="0"/>
          <w:divBdr>
            <w:top w:val="none" w:sz="0" w:space="0" w:color="auto"/>
            <w:left w:val="none" w:sz="0" w:space="0" w:color="auto"/>
            <w:bottom w:val="none" w:sz="0" w:space="0" w:color="auto"/>
            <w:right w:val="none" w:sz="0" w:space="0" w:color="auto"/>
          </w:divBdr>
        </w:div>
        <w:div w:id="321660463">
          <w:marLeft w:val="0"/>
          <w:marRight w:val="0"/>
          <w:marTop w:val="0"/>
          <w:marBottom w:val="0"/>
          <w:divBdr>
            <w:top w:val="none" w:sz="0" w:space="0" w:color="auto"/>
            <w:left w:val="none" w:sz="0" w:space="0" w:color="auto"/>
            <w:bottom w:val="none" w:sz="0" w:space="0" w:color="auto"/>
            <w:right w:val="none" w:sz="0" w:space="0" w:color="auto"/>
          </w:divBdr>
        </w:div>
        <w:div w:id="1818525225">
          <w:marLeft w:val="0"/>
          <w:marRight w:val="0"/>
          <w:marTop w:val="0"/>
          <w:marBottom w:val="0"/>
          <w:divBdr>
            <w:top w:val="none" w:sz="0" w:space="0" w:color="auto"/>
            <w:left w:val="none" w:sz="0" w:space="0" w:color="auto"/>
            <w:bottom w:val="none" w:sz="0" w:space="0" w:color="auto"/>
            <w:right w:val="none" w:sz="0" w:space="0" w:color="auto"/>
          </w:divBdr>
        </w:div>
        <w:div w:id="604118702">
          <w:marLeft w:val="0"/>
          <w:marRight w:val="0"/>
          <w:marTop w:val="0"/>
          <w:marBottom w:val="0"/>
          <w:divBdr>
            <w:top w:val="none" w:sz="0" w:space="0" w:color="auto"/>
            <w:left w:val="none" w:sz="0" w:space="0" w:color="auto"/>
            <w:bottom w:val="none" w:sz="0" w:space="0" w:color="auto"/>
            <w:right w:val="none" w:sz="0" w:space="0" w:color="auto"/>
          </w:divBdr>
        </w:div>
        <w:div w:id="1489128333">
          <w:marLeft w:val="0"/>
          <w:marRight w:val="0"/>
          <w:marTop w:val="0"/>
          <w:marBottom w:val="0"/>
          <w:divBdr>
            <w:top w:val="none" w:sz="0" w:space="0" w:color="auto"/>
            <w:left w:val="none" w:sz="0" w:space="0" w:color="auto"/>
            <w:bottom w:val="none" w:sz="0" w:space="0" w:color="auto"/>
            <w:right w:val="none" w:sz="0" w:space="0" w:color="auto"/>
          </w:divBdr>
        </w:div>
        <w:div w:id="929045063">
          <w:marLeft w:val="0"/>
          <w:marRight w:val="0"/>
          <w:marTop w:val="0"/>
          <w:marBottom w:val="0"/>
          <w:divBdr>
            <w:top w:val="none" w:sz="0" w:space="0" w:color="auto"/>
            <w:left w:val="none" w:sz="0" w:space="0" w:color="auto"/>
            <w:bottom w:val="none" w:sz="0" w:space="0" w:color="auto"/>
            <w:right w:val="none" w:sz="0" w:space="0" w:color="auto"/>
          </w:divBdr>
        </w:div>
        <w:div w:id="45296841">
          <w:marLeft w:val="0"/>
          <w:marRight w:val="0"/>
          <w:marTop w:val="0"/>
          <w:marBottom w:val="0"/>
          <w:divBdr>
            <w:top w:val="none" w:sz="0" w:space="0" w:color="auto"/>
            <w:left w:val="none" w:sz="0" w:space="0" w:color="auto"/>
            <w:bottom w:val="none" w:sz="0" w:space="0" w:color="auto"/>
            <w:right w:val="none" w:sz="0" w:space="0" w:color="auto"/>
          </w:divBdr>
        </w:div>
        <w:div w:id="2111925980">
          <w:marLeft w:val="0"/>
          <w:marRight w:val="0"/>
          <w:marTop w:val="0"/>
          <w:marBottom w:val="0"/>
          <w:divBdr>
            <w:top w:val="none" w:sz="0" w:space="0" w:color="auto"/>
            <w:left w:val="none" w:sz="0" w:space="0" w:color="auto"/>
            <w:bottom w:val="none" w:sz="0" w:space="0" w:color="auto"/>
            <w:right w:val="none" w:sz="0" w:space="0" w:color="auto"/>
          </w:divBdr>
        </w:div>
        <w:div w:id="2139756294">
          <w:marLeft w:val="0"/>
          <w:marRight w:val="0"/>
          <w:marTop w:val="0"/>
          <w:marBottom w:val="0"/>
          <w:divBdr>
            <w:top w:val="none" w:sz="0" w:space="0" w:color="auto"/>
            <w:left w:val="none" w:sz="0" w:space="0" w:color="auto"/>
            <w:bottom w:val="none" w:sz="0" w:space="0" w:color="auto"/>
            <w:right w:val="none" w:sz="0" w:space="0" w:color="auto"/>
          </w:divBdr>
        </w:div>
        <w:div w:id="2094155371">
          <w:marLeft w:val="0"/>
          <w:marRight w:val="0"/>
          <w:marTop w:val="0"/>
          <w:marBottom w:val="0"/>
          <w:divBdr>
            <w:top w:val="none" w:sz="0" w:space="0" w:color="auto"/>
            <w:left w:val="none" w:sz="0" w:space="0" w:color="auto"/>
            <w:bottom w:val="none" w:sz="0" w:space="0" w:color="auto"/>
            <w:right w:val="none" w:sz="0" w:space="0" w:color="auto"/>
          </w:divBdr>
        </w:div>
        <w:div w:id="1043604291">
          <w:marLeft w:val="0"/>
          <w:marRight w:val="0"/>
          <w:marTop w:val="0"/>
          <w:marBottom w:val="0"/>
          <w:divBdr>
            <w:top w:val="none" w:sz="0" w:space="0" w:color="auto"/>
            <w:left w:val="none" w:sz="0" w:space="0" w:color="auto"/>
            <w:bottom w:val="none" w:sz="0" w:space="0" w:color="auto"/>
            <w:right w:val="none" w:sz="0" w:space="0" w:color="auto"/>
          </w:divBdr>
        </w:div>
        <w:div w:id="465582783">
          <w:marLeft w:val="0"/>
          <w:marRight w:val="0"/>
          <w:marTop w:val="0"/>
          <w:marBottom w:val="0"/>
          <w:divBdr>
            <w:top w:val="none" w:sz="0" w:space="0" w:color="auto"/>
            <w:left w:val="none" w:sz="0" w:space="0" w:color="auto"/>
            <w:bottom w:val="none" w:sz="0" w:space="0" w:color="auto"/>
            <w:right w:val="none" w:sz="0" w:space="0" w:color="auto"/>
          </w:divBdr>
        </w:div>
        <w:div w:id="813571014">
          <w:marLeft w:val="0"/>
          <w:marRight w:val="0"/>
          <w:marTop w:val="0"/>
          <w:marBottom w:val="0"/>
          <w:divBdr>
            <w:top w:val="none" w:sz="0" w:space="0" w:color="auto"/>
            <w:left w:val="none" w:sz="0" w:space="0" w:color="auto"/>
            <w:bottom w:val="none" w:sz="0" w:space="0" w:color="auto"/>
            <w:right w:val="none" w:sz="0" w:space="0" w:color="auto"/>
          </w:divBdr>
        </w:div>
        <w:div w:id="1585649142">
          <w:marLeft w:val="0"/>
          <w:marRight w:val="0"/>
          <w:marTop w:val="0"/>
          <w:marBottom w:val="0"/>
          <w:divBdr>
            <w:top w:val="none" w:sz="0" w:space="0" w:color="auto"/>
            <w:left w:val="none" w:sz="0" w:space="0" w:color="auto"/>
            <w:bottom w:val="none" w:sz="0" w:space="0" w:color="auto"/>
            <w:right w:val="none" w:sz="0" w:space="0" w:color="auto"/>
          </w:divBdr>
        </w:div>
        <w:div w:id="1085691717">
          <w:marLeft w:val="0"/>
          <w:marRight w:val="0"/>
          <w:marTop w:val="0"/>
          <w:marBottom w:val="0"/>
          <w:divBdr>
            <w:top w:val="none" w:sz="0" w:space="0" w:color="auto"/>
            <w:left w:val="none" w:sz="0" w:space="0" w:color="auto"/>
            <w:bottom w:val="none" w:sz="0" w:space="0" w:color="auto"/>
            <w:right w:val="none" w:sz="0" w:space="0" w:color="auto"/>
          </w:divBdr>
        </w:div>
        <w:div w:id="1473407701">
          <w:marLeft w:val="0"/>
          <w:marRight w:val="0"/>
          <w:marTop w:val="0"/>
          <w:marBottom w:val="0"/>
          <w:divBdr>
            <w:top w:val="none" w:sz="0" w:space="0" w:color="auto"/>
            <w:left w:val="none" w:sz="0" w:space="0" w:color="auto"/>
            <w:bottom w:val="none" w:sz="0" w:space="0" w:color="auto"/>
            <w:right w:val="none" w:sz="0" w:space="0" w:color="auto"/>
          </w:divBdr>
        </w:div>
        <w:div w:id="380252513">
          <w:marLeft w:val="0"/>
          <w:marRight w:val="0"/>
          <w:marTop w:val="0"/>
          <w:marBottom w:val="0"/>
          <w:divBdr>
            <w:top w:val="none" w:sz="0" w:space="0" w:color="auto"/>
            <w:left w:val="none" w:sz="0" w:space="0" w:color="auto"/>
            <w:bottom w:val="none" w:sz="0" w:space="0" w:color="auto"/>
            <w:right w:val="none" w:sz="0" w:space="0" w:color="auto"/>
          </w:divBdr>
        </w:div>
        <w:div w:id="500313840">
          <w:marLeft w:val="0"/>
          <w:marRight w:val="0"/>
          <w:marTop w:val="0"/>
          <w:marBottom w:val="0"/>
          <w:divBdr>
            <w:top w:val="none" w:sz="0" w:space="0" w:color="auto"/>
            <w:left w:val="none" w:sz="0" w:space="0" w:color="auto"/>
            <w:bottom w:val="none" w:sz="0" w:space="0" w:color="auto"/>
            <w:right w:val="none" w:sz="0" w:space="0" w:color="auto"/>
          </w:divBdr>
        </w:div>
        <w:div w:id="1899899185">
          <w:marLeft w:val="0"/>
          <w:marRight w:val="0"/>
          <w:marTop w:val="0"/>
          <w:marBottom w:val="0"/>
          <w:divBdr>
            <w:top w:val="none" w:sz="0" w:space="0" w:color="auto"/>
            <w:left w:val="none" w:sz="0" w:space="0" w:color="auto"/>
            <w:bottom w:val="none" w:sz="0" w:space="0" w:color="auto"/>
            <w:right w:val="none" w:sz="0" w:space="0" w:color="auto"/>
          </w:divBdr>
        </w:div>
        <w:div w:id="1722897486">
          <w:marLeft w:val="0"/>
          <w:marRight w:val="0"/>
          <w:marTop w:val="0"/>
          <w:marBottom w:val="0"/>
          <w:divBdr>
            <w:top w:val="none" w:sz="0" w:space="0" w:color="auto"/>
            <w:left w:val="none" w:sz="0" w:space="0" w:color="auto"/>
            <w:bottom w:val="none" w:sz="0" w:space="0" w:color="auto"/>
            <w:right w:val="none" w:sz="0" w:space="0" w:color="auto"/>
          </w:divBdr>
        </w:div>
        <w:div w:id="1200047259">
          <w:marLeft w:val="0"/>
          <w:marRight w:val="0"/>
          <w:marTop w:val="0"/>
          <w:marBottom w:val="0"/>
          <w:divBdr>
            <w:top w:val="none" w:sz="0" w:space="0" w:color="auto"/>
            <w:left w:val="none" w:sz="0" w:space="0" w:color="auto"/>
            <w:bottom w:val="none" w:sz="0" w:space="0" w:color="auto"/>
            <w:right w:val="none" w:sz="0" w:space="0" w:color="auto"/>
          </w:divBdr>
        </w:div>
        <w:div w:id="2122800478">
          <w:marLeft w:val="0"/>
          <w:marRight w:val="0"/>
          <w:marTop w:val="0"/>
          <w:marBottom w:val="0"/>
          <w:divBdr>
            <w:top w:val="none" w:sz="0" w:space="0" w:color="auto"/>
            <w:left w:val="none" w:sz="0" w:space="0" w:color="auto"/>
            <w:bottom w:val="none" w:sz="0" w:space="0" w:color="auto"/>
            <w:right w:val="none" w:sz="0" w:space="0" w:color="auto"/>
          </w:divBdr>
        </w:div>
        <w:div w:id="937298168">
          <w:marLeft w:val="0"/>
          <w:marRight w:val="0"/>
          <w:marTop w:val="0"/>
          <w:marBottom w:val="0"/>
          <w:divBdr>
            <w:top w:val="none" w:sz="0" w:space="0" w:color="auto"/>
            <w:left w:val="none" w:sz="0" w:space="0" w:color="auto"/>
            <w:bottom w:val="none" w:sz="0" w:space="0" w:color="auto"/>
            <w:right w:val="none" w:sz="0" w:space="0" w:color="auto"/>
          </w:divBdr>
        </w:div>
        <w:div w:id="1797866241">
          <w:marLeft w:val="0"/>
          <w:marRight w:val="0"/>
          <w:marTop w:val="0"/>
          <w:marBottom w:val="0"/>
          <w:divBdr>
            <w:top w:val="none" w:sz="0" w:space="0" w:color="auto"/>
            <w:left w:val="none" w:sz="0" w:space="0" w:color="auto"/>
            <w:bottom w:val="none" w:sz="0" w:space="0" w:color="auto"/>
            <w:right w:val="none" w:sz="0" w:space="0" w:color="auto"/>
          </w:divBdr>
        </w:div>
        <w:div w:id="202639018">
          <w:marLeft w:val="0"/>
          <w:marRight w:val="0"/>
          <w:marTop w:val="0"/>
          <w:marBottom w:val="0"/>
          <w:divBdr>
            <w:top w:val="none" w:sz="0" w:space="0" w:color="auto"/>
            <w:left w:val="none" w:sz="0" w:space="0" w:color="auto"/>
            <w:bottom w:val="none" w:sz="0" w:space="0" w:color="auto"/>
            <w:right w:val="none" w:sz="0" w:space="0" w:color="auto"/>
          </w:divBdr>
        </w:div>
        <w:div w:id="1770392055">
          <w:marLeft w:val="0"/>
          <w:marRight w:val="0"/>
          <w:marTop w:val="0"/>
          <w:marBottom w:val="0"/>
          <w:divBdr>
            <w:top w:val="none" w:sz="0" w:space="0" w:color="auto"/>
            <w:left w:val="none" w:sz="0" w:space="0" w:color="auto"/>
            <w:bottom w:val="none" w:sz="0" w:space="0" w:color="auto"/>
            <w:right w:val="none" w:sz="0" w:space="0" w:color="auto"/>
          </w:divBdr>
        </w:div>
        <w:div w:id="745302765">
          <w:marLeft w:val="0"/>
          <w:marRight w:val="0"/>
          <w:marTop w:val="0"/>
          <w:marBottom w:val="0"/>
          <w:divBdr>
            <w:top w:val="none" w:sz="0" w:space="0" w:color="auto"/>
            <w:left w:val="none" w:sz="0" w:space="0" w:color="auto"/>
            <w:bottom w:val="none" w:sz="0" w:space="0" w:color="auto"/>
            <w:right w:val="none" w:sz="0" w:space="0" w:color="auto"/>
          </w:divBdr>
        </w:div>
        <w:div w:id="1127046016">
          <w:marLeft w:val="0"/>
          <w:marRight w:val="0"/>
          <w:marTop w:val="0"/>
          <w:marBottom w:val="0"/>
          <w:divBdr>
            <w:top w:val="none" w:sz="0" w:space="0" w:color="auto"/>
            <w:left w:val="none" w:sz="0" w:space="0" w:color="auto"/>
            <w:bottom w:val="none" w:sz="0" w:space="0" w:color="auto"/>
            <w:right w:val="none" w:sz="0" w:space="0" w:color="auto"/>
          </w:divBdr>
        </w:div>
        <w:div w:id="1612859953">
          <w:marLeft w:val="0"/>
          <w:marRight w:val="0"/>
          <w:marTop w:val="0"/>
          <w:marBottom w:val="0"/>
          <w:divBdr>
            <w:top w:val="none" w:sz="0" w:space="0" w:color="auto"/>
            <w:left w:val="none" w:sz="0" w:space="0" w:color="auto"/>
            <w:bottom w:val="none" w:sz="0" w:space="0" w:color="auto"/>
            <w:right w:val="none" w:sz="0" w:space="0" w:color="auto"/>
          </w:divBdr>
        </w:div>
        <w:div w:id="2128154816">
          <w:marLeft w:val="0"/>
          <w:marRight w:val="0"/>
          <w:marTop w:val="0"/>
          <w:marBottom w:val="0"/>
          <w:divBdr>
            <w:top w:val="none" w:sz="0" w:space="0" w:color="auto"/>
            <w:left w:val="none" w:sz="0" w:space="0" w:color="auto"/>
            <w:bottom w:val="none" w:sz="0" w:space="0" w:color="auto"/>
            <w:right w:val="none" w:sz="0" w:space="0" w:color="auto"/>
          </w:divBdr>
        </w:div>
        <w:div w:id="448086726">
          <w:marLeft w:val="0"/>
          <w:marRight w:val="0"/>
          <w:marTop w:val="0"/>
          <w:marBottom w:val="0"/>
          <w:divBdr>
            <w:top w:val="none" w:sz="0" w:space="0" w:color="auto"/>
            <w:left w:val="none" w:sz="0" w:space="0" w:color="auto"/>
            <w:bottom w:val="none" w:sz="0" w:space="0" w:color="auto"/>
            <w:right w:val="none" w:sz="0" w:space="0" w:color="auto"/>
          </w:divBdr>
        </w:div>
        <w:div w:id="785850226">
          <w:marLeft w:val="0"/>
          <w:marRight w:val="0"/>
          <w:marTop w:val="0"/>
          <w:marBottom w:val="0"/>
          <w:divBdr>
            <w:top w:val="none" w:sz="0" w:space="0" w:color="auto"/>
            <w:left w:val="none" w:sz="0" w:space="0" w:color="auto"/>
            <w:bottom w:val="none" w:sz="0" w:space="0" w:color="auto"/>
            <w:right w:val="none" w:sz="0" w:space="0" w:color="auto"/>
          </w:divBdr>
        </w:div>
        <w:div w:id="42561419">
          <w:marLeft w:val="0"/>
          <w:marRight w:val="0"/>
          <w:marTop w:val="0"/>
          <w:marBottom w:val="0"/>
          <w:divBdr>
            <w:top w:val="none" w:sz="0" w:space="0" w:color="auto"/>
            <w:left w:val="none" w:sz="0" w:space="0" w:color="auto"/>
            <w:bottom w:val="none" w:sz="0" w:space="0" w:color="auto"/>
            <w:right w:val="none" w:sz="0" w:space="0" w:color="auto"/>
          </w:divBdr>
        </w:div>
        <w:div w:id="874805453">
          <w:marLeft w:val="0"/>
          <w:marRight w:val="0"/>
          <w:marTop w:val="0"/>
          <w:marBottom w:val="0"/>
          <w:divBdr>
            <w:top w:val="none" w:sz="0" w:space="0" w:color="auto"/>
            <w:left w:val="none" w:sz="0" w:space="0" w:color="auto"/>
            <w:bottom w:val="none" w:sz="0" w:space="0" w:color="auto"/>
            <w:right w:val="none" w:sz="0" w:space="0" w:color="auto"/>
          </w:divBdr>
        </w:div>
        <w:div w:id="1291588801">
          <w:marLeft w:val="0"/>
          <w:marRight w:val="0"/>
          <w:marTop w:val="0"/>
          <w:marBottom w:val="0"/>
          <w:divBdr>
            <w:top w:val="none" w:sz="0" w:space="0" w:color="auto"/>
            <w:left w:val="none" w:sz="0" w:space="0" w:color="auto"/>
            <w:bottom w:val="none" w:sz="0" w:space="0" w:color="auto"/>
            <w:right w:val="none" w:sz="0" w:space="0" w:color="auto"/>
          </w:divBdr>
        </w:div>
        <w:div w:id="1145469160">
          <w:marLeft w:val="0"/>
          <w:marRight w:val="0"/>
          <w:marTop w:val="0"/>
          <w:marBottom w:val="0"/>
          <w:divBdr>
            <w:top w:val="none" w:sz="0" w:space="0" w:color="auto"/>
            <w:left w:val="none" w:sz="0" w:space="0" w:color="auto"/>
            <w:bottom w:val="none" w:sz="0" w:space="0" w:color="auto"/>
            <w:right w:val="none" w:sz="0" w:space="0" w:color="auto"/>
          </w:divBdr>
        </w:div>
        <w:div w:id="1620256929">
          <w:marLeft w:val="0"/>
          <w:marRight w:val="0"/>
          <w:marTop w:val="0"/>
          <w:marBottom w:val="0"/>
          <w:divBdr>
            <w:top w:val="none" w:sz="0" w:space="0" w:color="auto"/>
            <w:left w:val="none" w:sz="0" w:space="0" w:color="auto"/>
            <w:bottom w:val="none" w:sz="0" w:space="0" w:color="auto"/>
            <w:right w:val="none" w:sz="0" w:space="0" w:color="auto"/>
          </w:divBdr>
        </w:div>
        <w:div w:id="313265587">
          <w:marLeft w:val="0"/>
          <w:marRight w:val="0"/>
          <w:marTop w:val="0"/>
          <w:marBottom w:val="0"/>
          <w:divBdr>
            <w:top w:val="none" w:sz="0" w:space="0" w:color="auto"/>
            <w:left w:val="none" w:sz="0" w:space="0" w:color="auto"/>
            <w:bottom w:val="none" w:sz="0" w:space="0" w:color="auto"/>
            <w:right w:val="none" w:sz="0" w:space="0" w:color="auto"/>
          </w:divBdr>
        </w:div>
        <w:div w:id="1141462215">
          <w:marLeft w:val="0"/>
          <w:marRight w:val="0"/>
          <w:marTop w:val="0"/>
          <w:marBottom w:val="0"/>
          <w:divBdr>
            <w:top w:val="none" w:sz="0" w:space="0" w:color="auto"/>
            <w:left w:val="none" w:sz="0" w:space="0" w:color="auto"/>
            <w:bottom w:val="none" w:sz="0" w:space="0" w:color="auto"/>
            <w:right w:val="none" w:sz="0" w:space="0" w:color="auto"/>
          </w:divBdr>
        </w:div>
        <w:div w:id="954096485">
          <w:marLeft w:val="0"/>
          <w:marRight w:val="0"/>
          <w:marTop w:val="0"/>
          <w:marBottom w:val="0"/>
          <w:divBdr>
            <w:top w:val="none" w:sz="0" w:space="0" w:color="auto"/>
            <w:left w:val="none" w:sz="0" w:space="0" w:color="auto"/>
            <w:bottom w:val="none" w:sz="0" w:space="0" w:color="auto"/>
            <w:right w:val="none" w:sz="0" w:space="0" w:color="auto"/>
          </w:divBdr>
        </w:div>
        <w:div w:id="596252130">
          <w:marLeft w:val="0"/>
          <w:marRight w:val="0"/>
          <w:marTop w:val="0"/>
          <w:marBottom w:val="0"/>
          <w:divBdr>
            <w:top w:val="none" w:sz="0" w:space="0" w:color="auto"/>
            <w:left w:val="none" w:sz="0" w:space="0" w:color="auto"/>
            <w:bottom w:val="none" w:sz="0" w:space="0" w:color="auto"/>
            <w:right w:val="none" w:sz="0" w:space="0" w:color="auto"/>
          </w:divBdr>
        </w:div>
        <w:div w:id="1349868947">
          <w:marLeft w:val="0"/>
          <w:marRight w:val="0"/>
          <w:marTop w:val="0"/>
          <w:marBottom w:val="0"/>
          <w:divBdr>
            <w:top w:val="none" w:sz="0" w:space="0" w:color="auto"/>
            <w:left w:val="none" w:sz="0" w:space="0" w:color="auto"/>
            <w:bottom w:val="none" w:sz="0" w:space="0" w:color="auto"/>
            <w:right w:val="none" w:sz="0" w:space="0" w:color="auto"/>
          </w:divBdr>
        </w:div>
        <w:div w:id="1476800996">
          <w:marLeft w:val="0"/>
          <w:marRight w:val="0"/>
          <w:marTop w:val="0"/>
          <w:marBottom w:val="0"/>
          <w:divBdr>
            <w:top w:val="none" w:sz="0" w:space="0" w:color="auto"/>
            <w:left w:val="none" w:sz="0" w:space="0" w:color="auto"/>
            <w:bottom w:val="none" w:sz="0" w:space="0" w:color="auto"/>
            <w:right w:val="none" w:sz="0" w:space="0" w:color="auto"/>
          </w:divBdr>
        </w:div>
        <w:div w:id="2131393494">
          <w:marLeft w:val="0"/>
          <w:marRight w:val="0"/>
          <w:marTop w:val="0"/>
          <w:marBottom w:val="0"/>
          <w:divBdr>
            <w:top w:val="none" w:sz="0" w:space="0" w:color="auto"/>
            <w:left w:val="none" w:sz="0" w:space="0" w:color="auto"/>
            <w:bottom w:val="none" w:sz="0" w:space="0" w:color="auto"/>
            <w:right w:val="none" w:sz="0" w:space="0" w:color="auto"/>
          </w:divBdr>
        </w:div>
        <w:div w:id="911741276">
          <w:marLeft w:val="0"/>
          <w:marRight w:val="0"/>
          <w:marTop w:val="0"/>
          <w:marBottom w:val="0"/>
          <w:divBdr>
            <w:top w:val="none" w:sz="0" w:space="0" w:color="auto"/>
            <w:left w:val="none" w:sz="0" w:space="0" w:color="auto"/>
            <w:bottom w:val="none" w:sz="0" w:space="0" w:color="auto"/>
            <w:right w:val="none" w:sz="0" w:space="0" w:color="auto"/>
          </w:divBdr>
        </w:div>
        <w:div w:id="34433610">
          <w:marLeft w:val="0"/>
          <w:marRight w:val="0"/>
          <w:marTop w:val="0"/>
          <w:marBottom w:val="0"/>
          <w:divBdr>
            <w:top w:val="none" w:sz="0" w:space="0" w:color="auto"/>
            <w:left w:val="none" w:sz="0" w:space="0" w:color="auto"/>
            <w:bottom w:val="none" w:sz="0" w:space="0" w:color="auto"/>
            <w:right w:val="none" w:sz="0" w:space="0" w:color="auto"/>
          </w:divBdr>
        </w:div>
        <w:div w:id="1015889084">
          <w:marLeft w:val="0"/>
          <w:marRight w:val="0"/>
          <w:marTop w:val="0"/>
          <w:marBottom w:val="0"/>
          <w:divBdr>
            <w:top w:val="none" w:sz="0" w:space="0" w:color="auto"/>
            <w:left w:val="none" w:sz="0" w:space="0" w:color="auto"/>
            <w:bottom w:val="none" w:sz="0" w:space="0" w:color="auto"/>
            <w:right w:val="none" w:sz="0" w:space="0" w:color="auto"/>
          </w:divBdr>
        </w:div>
        <w:div w:id="468937493">
          <w:marLeft w:val="0"/>
          <w:marRight w:val="0"/>
          <w:marTop w:val="0"/>
          <w:marBottom w:val="0"/>
          <w:divBdr>
            <w:top w:val="none" w:sz="0" w:space="0" w:color="auto"/>
            <w:left w:val="none" w:sz="0" w:space="0" w:color="auto"/>
            <w:bottom w:val="none" w:sz="0" w:space="0" w:color="auto"/>
            <w:right w:val="none" w:sz="0" w:space="0" w:color="auto"/>
          </w:divBdr>
        </w:div>
        <w:div w:id="1418744121">
          <w:marLeft w:val="0"/>
          <w:marRight w:val="0"/>
          <w:marTop w:val="0"/>
          <w:marBottom w:val="0"/>
          <w:divBdr>
            <w:top w:val="none" w:sz="0" w:space="0" w:color="auto"/>
            <w:left w:val="none" w:sz="0" w:space="0" w:color="auto"/>
            <w:bottom w:val="none" w:sz="0" w:space="0" w:color="auto"/>
            <w:right w:val="none" w:sz="0" w:space="0" w:color="auto"/>
          </w:divBdr>
        </w:div>
        <w:div w:id="236745946">
          <w:marLeft w:val="0"/>
          <w:marRight w:val="0"/>
          <w:marTop w:val="0"/>
          <w:marBottom w:val="0"/>
          <w:divBdr>
            <w:top w:val="none" w:sz="0" w:space="0" w:color="auto"/>
            <w:left w:val="none" w:sz="0" w:space="0" w:color="auto"/>
            <w:bottom w:val="none" w:sz="0" w:space="0" w:color="auto"/>
            <w:right w:val="none" w:sz="0" w:space="0" w:color="auto"/>
          </w:divBdr>
        </w:div>
        <w:div w:id="59933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2" /><Relationship Type="http://schemas.openxmlformats.org/officeDocument/2006/relationships/footer" Target="footer3.xml" Id="rId27" /><Relationship Type="http://schemas.microsoft.com/office/2020/10/relationships/intelligence" Target="intelligence2.xml" Id="rId30" /><Relationship Type="http://schemas.openxmlformats.org/officeDocument/2006/relationships/hyperlink" Target="https://aihd.ku.edu/health/MedicinalPlantsoftheFiveTribes.html" TargetMode="External" Id="R1e752663e57c4577" /><Relationship Type="http://schemas.openxmlformats.org/officeDocument/2006/relationships/hyperlink" Target="https://www.sbnature.org/visit/exhibitions/87/sukinanikoy-garden-of-chumash-plants" TargetMode="External" Id="Rfe696bf1407d4db4" /><Relationship Type="http://schemas.openxmlformats.org/officeDocument/2006/relationships/hyperlink" Target="https://www.pechanga-nsn.gov/index.php/culture/customs-and-traditions/plants" TargetMode="External" Id="R558e0d2ba4b747fe" /><Relationship Type="http://schemas.openxmlformats.org/officeDocument/2006/relationships/hyperlink" Target="https://manitoumounds.com/nature/medicinal-plant-guide/" TargetMode="External" Id="R2a63dca2aeb34724" /><Relationship Type="http://schemas.openxmlformats.org/officeDocument/2006/relationships/hyperlink" Target="https://www.arborday.org/shopping/trees/treewizard/getzip.cfm" TargetMode="External" Id="Rc786022cf02c43a6" /><Relationship Type="http://schemas.openxmlformats.org/officeDocument/2006/relationships/hyperlink" Target="https://caseytrees.org/trees-list/" TargetMode="External" Id="R0158527f902a4cdb" /><Relationship Type="http://schemas.openxmlformats.org/officeDocument/2006/relationships/hyperlink" Target="https://wildseedproject.net/2020/12/leave-the-leaves/" TargetMode="External" Id="R69355ef41cf04c9a" /><Relationship Type="http://schemas.openxmlformats.org/officeDocument/2006/relationships/hyperlink" Target="https://www.arborday.org/trees/climatechange/summershade.cfm" TargetMode="External" Id="R85b95e2fd1a84d59" /><Relationship Type="http://schemas.openxmlformats.org/officeDocument/2006/relationships/hyperlink" Target="https://www.americanforests.org/how-to-choose-and-plant-a-tree/" TargetMode="External" Id="R75ed1053718345a0" /><Relationship Type="http://schemas.openxmlformats.org/officeDocument/2006/relationships/hyperlink" Target="https://ufmptoolkit.net/" TargetMode="External" Id="Rd4db657a400a43c0" /><Relationship Type="http://schemas.openxmlformats.org/officeDocument/2006/relationships/hyperlink" Target="https://www.treesaregood.org/Portals/0/TreesAreGood_Proper%20Mulch%20Tech_0321.pdf" TargetMode="External" Id="R0f084a99436d4cab" /><Relationship Type="http://schemas.openxmlformats.org/officeDocument/2006/relationships/hyperlink" Target="https://gicinc.org/wp-content/uploads/TreePlantingCampaignGuide_GIC_June2022.pdf" TargetMode="External" Id="R907b5c16115248d3" /><Relationship Type="http://schemas.openxmlformats.org/officeDocument/2006/relationships/glossaryDocument" Target="glossary/document.xml" Id="Rbddef8f641ee4cae" /><Relationship Type="http://schemas.openxmlformats.org/officeDocument/2006/relationships/hyperlink" Target="https://www.arborday.org/trees/bulletins/documents/001-summary.pdf" TargetMode="External" Id="R6831641a1f414d21" /><Relationship Type="http://schemas.openxmlformats.org/officeDocument/2006/relationships/hyperlink" Target="https://friendsoftrees.org/blog/tree-care-equity/" TargetMode="External" Id="Rd11b7946beca40f1" /><Relationship Type="http://schemas.openxmlformats.org/officeDocument/2006/relationships/hyperlink" Target="https://www.arborday.org/shopping/trees/treewizard/getzip.cfm" TargetMode="External" Id="R0273586ab0014f69" /><Relationship Type="http://schemas.openxmlformats.org/officeDocument/2006/relationships/hyperlink" Target="https://www.bbg.org/article/street_tree_care_101" TargetMode="External" Id="Rd7a3146e6b1c4b83" /><Relationship Type="http://schemas.openxmlformats.org/officeDocument/2006/relationships/hyperlink" Target="https://nevadaplants.com/" TargetMode="External" Id="R3f2bc6c3d2924706" /><Relationship Type="http://schemas.openxmlformats.org/officeDocument/2006/relationships/hyperlink" Target="https://www.americanforests.org/how-to-choose-and-plant-a-tree/" TargetMode="External" Id="Rb8d10d7930c043b8" /><Relationship Type="http://schemas.openxmlformats.org/officeDocument/2006/relationships/hyperlink" Target="https://friendsoftrees.org/news-resources/how-to-plant-a-tree/" TargetMode="External" Id="R131e831728a041df" /><Relationship Type="http://schemas.openxmlformats.org/officeDocument/2006/relationships/hyperlink" Target="https://indigenoussteam.org/" TargetMode="External" Id="R24bb184ef0c748af" /><Relationship Type="http://schemas.openxmlformats.org/officeDocument/2006/relationships/hyperlink" Target="https://www.bbg.org/visit/event/indigenous_wisdom_saving_trees_and_beyond" TargetMode="External" Id="R22642e72994a45ff" /><Relationship Type="http://schemas.openxmlformats.org/officeDocument/2006/relationships/hyperlink" Target="https://xerces.org/leave-the-leaves" TargetMode="External" Id="R953dcf09164c452e" /><Relationship Type="http://schemas.openxmlformats.org/officeDocument/2006/relationships/hyperlink" Target="https://www.bbg.org/article/courtney_streett_on_native_plants_indigenous_knowledge" TargetMode="External" Id="R7662accfe8e245e7" /><Relationship Type="http://schemas.openxmlformats.org/officeDocument/2006/relationships/hyperlink" Target="https://manitoumounds.com/nature/medicinal-plant-guide/" TargetMode="External" Id="R254c639dd1c74716" /><Relationship Type="http://schemas.openxmlformats.org/officeDocument/2006/relationships/hyperlink" Target="https://aihd.ku.edu/health/MedicinalPlantsoftheFiveTribes.html" TargetMode="External" Id="R62c930df244d42b6" /><Relationship Type="http://schemas.openxmlformats.org/officeDocument/2006/relationships/hyperlink" Target="https://www.nativerootsde.org/" TargetMode="External" Id="Rfc2ff8eafb444b5a" /><Relationship Type="http://schemas.openxmlformats.org/officeDocument/2006/relationships/hyperlink" Target="https://www.youtube.com/watch?v=PqyDHVutmZ0" TargetMode="External" Id="R67eb95b03edc406a" /><Relationship Type="http://schemas.openxmlformats.org/officeDocument/2006/relationships/hyperlink" Target="https://www.pechanga-nsn.gov/index.php/culture/customs-and-traditions/plants" TargetMode="External" Id="R39bacfed17944b0b" /><Relationship Type="http://schemas.openxmlformats.org/officeDocument/2006/relationships/hyperlink" Target="https://www.treesaregood.org/treeowner/plantingatree" TargetMode="External" Id="R500536338c734601" /><Relationship Type="http://schemas.openxmlformats.org/officeDocument/2006/relationships/hyperlink" Target="https://www.usda.gov/peoples-garden/gardening-advice/ipm" TargetMode="External" Id="Refb56c06799f45cb" /><Relationship Type="http://schemas.openxmlformats.org/officeDocument/2006/relationships/hyperlink" Target="https://www.pressadvantage.com/story/60148-roots-of-wisdom-davis-tree-service-experts-organizes-seminar-on-indigenous-tree-knowledge%" TargetMode="External" Id="R0b6bbc5a3d37465d" /><Relationship Type="http://schemas.openxmlformats.org/officeDocument/2006/relationships/hyperlink" Target="https://edgeofthewoodsnursery.com/living-mulch-part-one-an-ecological-alternative-to-wood-mulch" TargetMode="External" Id="R5f9120aba230491c" /><Relationship Type="http://schemas.openxmlformats.org/officeDocument/2006/relationships/hyperlink" Target="https://www.thearborsmiths.com/our-wisdom/soil-structure" TargetMode="External" Id="R01cc4d06403247af" /><Relationship Type="http://schemas.openxmlformats.org/officeDocument/2006/relationships/hyperlink" Target="https://arbordayblog.org/treeplanting/need-know-planting-right-tree-right-place/" TargetMode="External" Id="Rff4789f3d17e4e25" /><Relationship Type="http://schemas.openxmlformats.org/officeDocument/2006/relationships/hyperlink" Target="https://www.sbnature.org/visit/exhibitions/87/sukinanikoy-garden-of-chumash-plants" TargetMode="External" Id="Rc0e9bf15654a4889" /><Relationship Type="http://schemas.openxmlformats.org/officeDocument/2006/relationships/hyperlink" Target="https://www.ediblebackyard.co.nz/the-genius-of-living-mulch/" TargetMode="External" Id="R43ffe6bc9e9544b8" /><Relationship Type="http://schemas.openxmlformats.org/officeDocument/2006/relationships/hyperlink" Target="https://unitedplantsavers.org/the-original-medicinal-plant-gatherers-conservationists/" TargetMode="External" Id="Re844415e9e14411b" /><Relationship Type="http://schemas.openxmlformats.org/officeDocument/2006/relationships/hyperlink" Target="https://dof.virginia.gov/urban-community-forestry/learn-about-urban-community-forestry/tree-care/" TargetMode="External" Id="Rb77c32831f9b40b0" /><Relationship Type="http://schemas.openxmlformats.org/officeDocument/2006/relationships/hyperlink" Target="https://investfromthegroundup.org/circle3-0/tree-care/" TargetMode="External" Id="Rd1296a05fb904be5" /><Relationship Type="http://schemas.openxmlformats.org/officeDocument/2006/relationships/hyperlink" Target="https://www.arborday.org/trees/tips/" TargetMode="External" Id="R2f10d3b1936840d9" /><Relationship Type="http://schemas.openxmlformats.org/officeDocument/2006/relationships/hyperlink" Target="https://caseytrees.org/trees-list/" TargetMode="External" Id="R45a632e32cbe4733" /><Relationship Type="http://schemas.openxmlformats.org/officeDocument/2006/relationships/hyperlink" Target="https://ufmptoolkit.net/" TargetMode="External" Id="Rdbe49c9333e44c59" /><Relationship Type="http://schemas.openxmlformats.org/officeDocument/2006/relationships/hyperlink" Target="https://call811.com/" TargetMode="External" Id="Rb76d2cc1359f4984"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cac25795-dd0b-4ef7-964b-454678c06bfa}"/>
      </w:docPartPr>
      <w:docPartBody>
        <w:p xmlns:wp14="http://schemas.microsoft.com/office/word/2010/wordml" w14:paraId="4D255E48"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SharedWithUsers xmlns="7a12b634-940b-4d96-9c54-fcdcacdad810">
      <UserInfo>
        <DisplayName>Hamlin, Mary Davis (mh5q)</DisplayName>
        <AccountId>33</AccountId>
        <AccountType/>
      </UserInfo>
      <UserInfo>
        <DisplayName>Baxter, Ian (ib7jx)</DisplayName>
        <AccountId>48</AccountId>
        <AccountType/>
      </UserInfo>
      <UserInfo>
        <DisplayName>Moore, Julia Danielle (ytd8pp)</DisplayName>
        <AccountId>20</AccountId>
        <AccountType/>
      </UserInfo>
      <UserInfo>
        <DisplayName>Klavon, Max (mdm3ev)</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E1BF7-8B89-4E41-8125-4E96767B317B}">
  <ds:schemaRefs>
    <ds:schemaRef ds:uri="http://schemas.microsoft.com/office/2006/metadata/properties"/>
    <ds:schemaRef ds:uri="http://schemas.microsoft.com/office/infopath/2007/PartnerControls"/>
    <ds:schemaRef ds:uri="5888fc64-4fc7-4ce5-9021-c38539a81fbe"/>
    <ds:schemaRef ds:uri="7a12b634-940b-4d96-9c54-fcdcacdad810"/>
  </ds:schemaRefs>
</ds:datastoreItem>
</file>

<file path=customXml/itemProps2.xml><?xml version="1.0" encoding="utf-8"?>
<ds:datastoreItem xmlns:ds="http://schemas.openxmlformats.org/officeDocument/2006/customXml" ds:itemID="{6C32D223-FC26-2546-B27E-9EFA49FFE327}">
  <ds:schemaRefs>
    <ds:schemaRef ds:uri="http://schemas.openxmlformats.org/officeDocument/2006/bibliography"/>
  </ds:schemaRefs>
</ds:datastoreItem>
</file>

<file path=customXml/itemProps3.xml><?xml version="1.0" encoding="utf-8"?>
<ds:datastoreItem xmlns:ds="http://schemas.openxmlformats.org/officeDocument/2006/customXml" ds:itemID="{FC87D027-D397-4DA1-A7AD-C2AD913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fc64-4fc7-4ce5-9021-c38539a81fbe"/>
    <ds:schemaRef ds:uri="7a12b634-940b-4d96-9c54-fcdcacda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F32E6-ED98-4497-B917-F30DC88A37B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Baxter, Ian (ib7jx)</dc:creator>
  <keywords/>
  <dc:description/>
  <lastModifiedBy>Klavon, Max (mdm3ev)</lastModifiedBy>
  <revision>40</revision>
  <dcterms:created xsi:type="dcterms:W3CDTF">2024-04-19T23:58:00.0000000Z</dcterms:created>
  <dcterms:modified xsi:type="dcterms:W3CDTF">2024-06-13T15:01:45.7669021Z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